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261"/>
      </w:tblGrid>
      <w:tr w:rsidR="0004756E" w:rsidTr="00390A7E">
        <w:trPr>
          <w:trHeight w:val="1654"/>
        </w:trPr>
        <w:tc>
          <w:tcPr>
            <w:tcW w:w="4644" w:type="dxa"/>
          </w:tcPr>
          <w:p w:rsidR="0004756E" w:rsidRPr="00E04431" w:rsidRDefault="0004756E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rPr>
                <w:b/>
                <w:bCs/>
              </w:rPr>
              <w:t>Согласовано</w:t>
            </w:r>
          </w:p>
          <w:p w:rsidR="0004756E" w:rsidRPr="00E04431" w:rsidRDefault="0004756E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t xml:space="preserve">Председатель профсоюзного комитета </w:t>
            </w:r>
          </w:p>
          <w:p w:rsidR="0004756E" w:rsidRPr="00E04431" w:rsidRDefault="0004756E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t>_________ М.В. Шевченко</w:t>
            </w:r>
          </w:p>
          <w:p w:rsidR="0004756E" w:rsidRPr="00E04431" w:rsidRDefault="0004756E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</w:tc>
        <w:tc>
          <w:tcPr>
            <w:tcW w:w="5261" w:type="dxa"/>
          </w:tcPr>
          <w:p w:rsidR="0004756E" w:rsidRPr="00E04431" w:rsidRDefault="0004756E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E04431">
              <w:rPr>
                <w:b/>
                <w:bCs/>
              </w:rPr>
              <w:t>УТВЕРЖДЕНЮ:</w:t>
            </w:r>
          </w:p>
          <w:p w:rsidR="0004756E" w:rsidRPr="00E04431" w:rsidRDefault="0004756E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E04431">
              <w:t>директор МБОУ СОШ № 22</w:t>
            </w:r>
          </w:p>
          <w:p w:rsidR="0004756E" w:rsidRPr="00E04431" w:rsidRDefault="0004756E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E04431">
              <w:t>_______________Л.Г.Денисенко</w:t>
            </w:r>
          </w:p>
          <w:p w:rsidR="0004756E" w:rsidRPr="00E04431" w:rsidRDefault="0004756E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E04431">
              <w:t>«______»________________20        г</w:t>
            </w:r>
          </w:p>
        </w:tc>
      </w:tr>
    </w:tbl>
    <w:p w:rsidR="0009079F" w:rsidRDefault="0009079F" w:rsidP="0009079F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:rsidR="0009079F" w:rsidRDefault="0009079F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:rsidR="0009079F" w:rsidRDefault="0009079F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>ДОЛЖНОСТНАЯ ИНСТРУКЦИЯ</w:t>
      </w:r>
    </w:p>
    <w:p w:rsidR="0009079F" w:rsidRDefault="0009079F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>ДВОРНИКА</w:t>
      </w:r>
    </w:p>
    <w:p w:rsidR="0009079F" w:rsidRDefault="0009079F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1.1.</w:t>
      </w:r>
      <w:r>
        <w:t xml:space="preserve"> Дворник назначается и освобождается от должности директором школы. На период отпуска и временной нетрудоспособности дворника его обязанности могут быть возложены на других сотрудников из числа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1.2.</w:t>
      </w:r>
      <w:r>
        <w:t xml:space="preserve"> Дворник подчиняется непосредственно завхозу.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1.3.</w:t>
      </w:r>
      <w:r>
        <w:t xml:space="preserve"> В своей деятельности дворник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Дворник соблюдает Конвенцию о правах ребенка.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2. ФУНКЦИИ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 xml:space="preserve">Основными направлениями деятельности дворника являются: 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2.1.</w:t>
      </w:r>
      <w:r>
        <w:t xml:space="preserve"> поддержание санитарного состояния закрепленной территории на уровне требований СЭС.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  <w:u w:val="single"/>
        </w:rPr>
      </w:pP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3. ДОЛЖНОСТНЫЕ ОБЯЗАННОСТИ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 xml:space="preserve">Дворник выполняет следующие должностные обязанности: 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3.1. осуществляет: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уборку мусора на закрепленной территории;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транспортировку мусора в контейнеры;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поддержание закрепленной территории в чистоте в течение рабочего дня;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своевременную очистку от снега и льда пешеходных дорожек, подъездных путей на закрепленной территории, посыпание их песком;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очистку от мусора уличных урн по мере их заполнения;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содержание фасада здания в чистоте и порядке;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наблюдение за своевременной очисткой от мусора контейнеров, сохранностью наружного оборудования (забора, урн, вывесок и т.п.);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своевременный, но не менее чем двукратный, покос травы в летний период на закрепленной территории.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4. ПРАВА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Дворник имеет право в пределах своей компетенции: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4.1. представлять: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к дисциплинарной ответственности заместителю директора по учебно-воспитательной работе учащихся за проступки, дезорганизующие учебно-воспитательный процесс, в порядке, установленном Правилами о поощрениях и взысканиях;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lastRenderedPageBreak/>
        <w:t>4.2. вносить предложения: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 xml:space="preserve">- по совершенствованию работы МОП 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>- по улучшению технического обслуживания школы;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4.3. запрашивать: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 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4.4. повышать: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 xml:space="preserve">- свою квалификацию. 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5. ОТВЕТСТВЕННОСТЬ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5.1.</w:t>
      </w:r>
      <w: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заместителя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приведшее к дезорганизации образовательного процесса, дворник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5.2.</w:t>
      </w:r>
      <w: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дворник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5.3.</w:t>
      </w:r>
      <w: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дворник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b/>
          <w:bCs/>
        </w:rPr>
      </w:pPr>
      <w:r>
        <w:rPr>
          <w:b/>
          <w:bCs/>
        </w:rPr>
        <w:t>6. ВЗАИМООТНОШЕНИЯ. СВЯЗИ ПО ДОЛЖНОСТИ.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t xml:space="preserve">Дворник: 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6.1.</w:t>
      </w:r>
      <w: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6.2.</w:t>
      </w:r>
      <w:r>
        <w:t xml:space="preserve"> получает от директора школы и его заместителя информацию нормативно-правового и организационного характера, знакомится под расписку с соответствующими документами;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b/>
          <w:bCs/>
        </w:rPr>
        <w:t>6.3.</w:t>
      </w:r>
      <w:r>
        <w:t xml:space="preserve"> исполняет обязанности завхоза,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09079F" w:rsidRPr="0004756E" w:rsidRDefault="0009079F" w:rsidP="000475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9079F" w:rsidRPr="0004756E" w:rsidRDefault="0009079F" w:rsidP="0004756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4756E">
        <w:rPr>
          <w:sz w:val="18"/>
          <w:szCs w:val="18"/>
        </w:rPr>
        <w:t>ТРЕБОВАНИЯ К КВАЛИФИКАЦИИ ПО РАЗРЯДАМ ОПЛАТЫ.</w:t>
      </w:r>
    </w:p>
    <w:p w:rsidR="0009079F" w:rsidRPr="0004756E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sz w:val="18"/>
          <w:szCs w:val="18"/>
        </w:rPr>
      </w:pPr>
      <w:r w:rsidRPr="0004756E">
        <w:rPr>
          <w:sz w:val="18"/>
          <w:szCs w:val="18"/>
        </w:rPr>
        <w:t>1 разряд - при выполнении должностных обязанностей.</w:t>
      </w: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rFonts w:ascii="Arial" w:hAnsi="Arial" w:cs="Arial"/>
          <w:sz w:val="20"/>
          <w:szCs w:val="20"/>
        </w:rPr>
      </w:pPr>
    </w:p>
    <w:p w:rsidR="0009079F" w:rsidRDefault="0009079F" w:rsidP="0009079F">
      <w:pPr>
        <w:widowControl w:val="0"/>
        <w:autoSpaceDE w:val="0"/>
        <w:autoSpaceDN w:val="0"/>
        <w:adjustRightInd w:val="0"/>
        <w:ind w:firstLine="285"/>
        <w:jc w:val="both"/>
        <w:rPr>
          <w:rFonts w:ascii="Arial" w:hAnsi="Arial" w:cs="Arial"/>
          <w:sz w:val="20"/>
          <w:szCs w:val="20"/>
        </w:rPr>
      </w:pPr>
    </w:p>
    <w:p w:rsidR="0009079F" w:rsidRPr="0004756E" w:rsidRDefault="0009079F">
      <w:pPr>
        <w:widowControl w:val="0"/>
        <w:autoSpaceDE w:val="0"/>
        <w:autoSpaceDN w:val="0"/>
        <w:adjustRightInd w:val="0"/>
        <w:ind w:firstLine="285"/>
        <w:rPr>
          <w:i/>
          <w:iCs/>
          <w:sz w:val="20"/>
          <w:szCs w:val="20"/>
        </w:rPr>
      </w:pPr>
      <w:r w:rsidRPr="0004756E">
        <w:rPr>
          <w:i/>
          <w:iCs/>
          <w:sz w:val="20"/>
          <w:szCs w:val="20"/>
        </w:rPr>
        <w:t>С должностной инструкцией ознакомлен:</w:t>
      </w:r>
    </w:p>
    <w:sectPr w:rsidR="0009079F" w:rsidRPr="0004756E" w:rsidSect="0009079F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DB5A"/>
    <w:multiLevelType w:val="singleLevel"/>
    <w:tmpl w:val="3C3D8B78"/>
    <w:lvl w:ilvl="0">
      <w:start w:val="1"/>
      <w:numFmt w:val="decimal"/>
      <w:lvlText w:val="3.%1. "/>
      <w:lvlJc w:val="left"/>
      <w:pPr>
        <w:tabs>
          <w:tab w:val="num" w:pos="570"/>
        </w:tabs>
        <w:ind w:firstLine="285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CEBA578"/>
    <w:multiLevelType w:val="singleLevel"/>
    <w:tmpl w:val="31FA157E"/>
    <w:lvl w:ilvl="0">
      <w:start w:val="1"/>
      <w:numFmt w:val="decimal"/>
      <w:lvlText w:val="2.%1. "/>
      <w:lvlJc w:val="left"/>
      <w:pPr>
        <w:tabs>
          <w:tab w:val="num" w:pos="570"/>
        </w:tabs>
        <w:ind w:firstLine="28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33FE5E5"/>
    <w:multiLevelType w:val="singleLevel"/>
    <w:tmpl w:val="545C34C6"/>
    <w:lvl w:ilvl="0">
      <w:numFmt w:val="bullet"/>
      <w:lvlText w:val="-"/>
      <w:lvlJc w:val="left"/>
      <w:pPr>
        <w:tabs>
          <w:tab w:val="num" w:pos="645"/>
        </w:tabs>
        <w:ind w:firstLine="285"/>
      </w:pPr>
      <w:rPr>
        <w:rFonts w:ascii="Times New Roman" w:hAnsi="Times New Roman" w:cs="Times New Roman"/>
        <w:color w:val="00000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9079F"/>
    <w:rsid w:val="0004756E"/>
    <w:rsid w:val="0009079F"/>
    <w:rsid w:val="00390A7E"/>
    <w:rsid w:val="00442920"/>
    <w:rsid w:val="00831D44"/>
    <w:rsid w:val="008F7A72"/>
    <w:rsid w:val="00E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475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Company>СОШ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2013-03-02T06:36:00Z</cp:lastPrinted>
  <dcterms:created xsi:type="dcterms:W3CDTF">2016-01-28T08:05:00Z</dcterms:created>
  <dcterms:modified xsi:type="dcterms:W3CDTF">2016-01-28T08:05:00Z</dcterms:modified>
</cp:coreProperties>
</file>