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261" w:rsidRPr="005E1261" w:rsidRDefault="005E1261" w:rsidP="005E1261">
      <w:pPr>
        <w:shd w:val="clear" w:color="auto" w:fill="FFFFFF"/>
        <w:spacing w:after="150" w:line="360" w:lineRule="atLeast"/>
        <w:textAlignment w:val="baseline"/>
        <w:outlineLvl w:val="0"/>
        <w:rPr>
          <w:rFonts w:ascii="Arial" w:eastAsia="Times New Roman" w:hAnsi="Arial" w:cs="Arial"/>
          <w:color w:val="444444"/>
          <w:spacing w:val="-15"/>
          <w:kern w:val="36"/>
          <w:sz w:val="60"/>
          <w:szCs w:val="60"/>
          <w:lang w:eastAsia="ru-RU"/>
        </w:rPr>
      </w:pPr>
      <w:r w:rsidRPr="005E1261">
        <w:rPr>
          <w:rFonts w:ascii="Arial" w:eastAsia="Times New Roman" w:hAnsi="Arial" w:cs="Arial"/>
          <w:color w:val="444444"/>
          <w:spacing w:val="-15"/>
          <w:kern w:val="36"/>
          <w:sz w:val="60"/>
          <w:szCs w:val="60"/>
          <w:lang w:eastAsia="ru-RU"/>
        </w:rPr>
        <w:t>Конкурс для школьников «Большая перемена» 2020</w:t>
      </w:r>
    </w:p>
    <w:p w:rsidR="005E1261" w:rsidRPr="005E1261" w:rsidRDefault="005E1261" w:rsidP="005E1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5E126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Объявлен всероссийский конкурс для учеников 8-10 классов «Большая перемена». </w:t>
      </w:r>
      <w:proofErr w:type="spellStart"/>
      <w:r w:rsidRPr="005E126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Дедлайн</w:t>
      </w:r>
      <w:proofErr w:type="spellEnd"/>
      <w:r w:rsidRPr="005E126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22 июня 2020 года.</w:t>
      </w:r>
      <w:r w:rsidRPr="005E1261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</w:r>
      <w:r w:rsidRPr="005E1261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Организаторы: АНО «Россия — страна возможностей», проект «</w:t>
      </w:r>
      <w:proofErr w:type="spellStart"/>
      <w:r w:rsidRPr="005E126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ПроеКТОриЯ</w:t>
      </w:r>
      <w:proofErr w:type="spellEnd"/>
      <w:r w:rsidRPr="005E126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» и Российское движение школьников.</w:t>
      </w:r>
    </w:p>
    <w:p w:rsidR="005E1261" w:rsidRPr="005E1261" w:rsidRDefault="005E1261" w:rsidP="005E1261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5E126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Цель конкурса – помощь учащимся раскрыть те способности, которые не попадают в традиционную систему обучения в школе и соответствующие предметные олимпиады. Все мы – разные. «Большая перемена» намерена доказать, что не только </w:t>
      </w:r>
      <w:proofErr w:type="spellStart"/>
      <w:r w:rsidRPr="005E126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олимпиадник</w:t>
      </w:r>
      <w:proofErr w:type="spellEnd"/>
      <w:r w:rsidRPr="005E126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, условно, по химии и математике, может быть успешным.</w:t>
      </w:r>
    </w:p>
    <w:p w:rsidR="005E1261" w:rsidRPr="005E1261" w:rsidRDefault="005E1261" w:rsidP="005E1261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</w:pPr>
      <w:r w:rsidRPr="005E1261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 xml:space="preserve">Забудь про стандарты — </w:t>
      </w:r>
      <w:proofErr w:type="gramStart"/>
      <w:r w:rsidRPr="005E1261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>покажи</w:t>
      </w:r>
      <w:proofErr w:type="gramEnd"/>
      <w:r w:rsidRPr="005E1261">
        <w:rPr>
          <w:rFonts w:ascii="Arial" w:eastAsia="Times New Roman" w:hAnsi="Arial" w:cs="Arial"/>
          <w:i/>
          <w:iCs/>
          <w:color w:val="777777"/>
          <w:sz w:val="27"/>
          <w:szCs w:val="27"/>
          <w:lang w:eastAsia="ru-RU"/>
        </w:rPr>
        <w:t xml:space="preserve"> за что тебя стоит ценить. На этом конкурсе нет привычных уроков и оценок, а задачи не берутся из учебников. Мы верим, что жизнь нельзя запереть в жесткие рамки, поэтому подготовили такие задания и активности, которые не имеют строгих ответов и готовых методов решения — любой подход, который работает, может оказаться выигрышным.</w:t>
      </w:r>
    </w:p>
    <w:p w:rsidR="005E1261" w:rsidRPr="005E1261" w:rsidRDefault="005E1261" w:rsidP="005E1261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5E126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Этот конкурс для тех:</w:t>
      </w:r>
    </w:p>
    <w:p w:rsidR="005E1261" w:rsidRPr="005E1261" w:rsidRDefault="005E1261" w:rsidP="005E126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5E126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Кто готов меняться и менять мир</w:t>
      </w:r>
    </w:p>
    <w:p w:rsidR="005E1261" w:rsidRPr="005E1261" w:rsidRDefault="005E1261" w:rsidP="005E126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5E126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Кто хочет показать себя</w:t>
      </w:r>
    </w:p>
    <w:p w:rsidR="005E1261" w:rsidRPr="005E1261" w:rsidRDefault="005E1261" w:rsidP="005E126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5E126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Кто умеет и не страшится действовать</w:t>
      </w:r>
    </w:p>
    <w:p w:rsidR="005E1261" w:rsidRPr="005E1261" w:rsidRDefault="005E1261" w:rsidP="005E126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5E126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И еще, тебе должно быть от 14 до 17 лет</w:t>
      </w:r>
    </w:p>
    <w:p w:rsidR="005E1261" w:rsidRPr="005E1261" w:rsidRDefault="005E1261" w:rsidP="005E1261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5E126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Номинации:</w:t>
      </w:r>
    </w:p>
    <w:p w:rsidR="005E1261" w:rsidRPr="005E1261" w:rsidRDefault="005E1261" w:rsidP="005E1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61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Наша официальная группа </w:t>
      </w:r>
      <w:proofErr w:type="spellStart"/>
      <w:r w:rsidRPr="005E1261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Вконтакте</w:t>
      </w:r>
      <w:proofErr w:type="spellEnd"/>
      <w:r w:rsidRPr="005E1261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: </w:t>
      </w:r>
      <w:hyperlink r:id="rId6" w:tgtFrame="_blank" w:history="1">
        <w:r w:rsidRPr="005E1261">
          <w:rPr>
            <w:rFonts w:ascii="inherit" w:eastAsia="Times New Roman" w:hAnsi="inherit" w:cs="Times New Roman"/>
            <w:i/>
            <w:iCs/>
            <w:color w:val="16CFC1"/>
            <w:sz w:val="24"/>
            <w:szCs w:val="24"/>
            <w:bdr w:val="none" w:sz="0" w:space="0" w:color="auto" w:frame="1"/>
            <w:lang w:eastAsia="ru-RU"/>
          </w:rPr>
          <w:t>https://vk.com/vsekonkursyru</w:t>
        </w:r>
      </w:hyperlink>
      <w:r w:rsidRPr="005E1261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, </w:t>
      </w:r>
      <w:hyperlink r:id="rId7" w:tgtFrame="_blank" w:history="1">
        <w:proofErr w:type="gramStart"/>
        <w:r w:rsidRPr="005E1261">
          <w:rPr>
            <w:rFonts w:ascii="inherit" w:eastAsia="Times New Roman" w:hAnsi="inherit" w:cs="Times New Roman"/>
            <w:i/>
            <w:iCs/>
            <w:color w:val="16CFC1"/>
            <w:sz w:val="24"/>
            <w:szCs w:val="24"/>
            <w:bdr w:val="none" w:sz="0" w:space="0" w:color="auto" w:frame="1"/>
            <w:lang w:eastAsia="ru-RU"/>
          </w:rPr>
          <w:t>наш</w:t>
        </w:r>
        <w:proofErr w:type="gramEnd"/>
        <w:r w:rsidRPr="005E1261">
          <w:rPr>
            <w:rFonts w:ascii="inherit" w:eastAsia="Times New Roman" w:hAnsi="inherit" w:cs="Times New Roman"/>
            <w:i/>
            <w:iCs/>
            <w:color w:val="16CFC1"/>
            <w:sz w:val="24"/>
            <w:szCs w:val="24"/>
            <w:bdr w:val="none" w:sz="0" w:space="0" w:color="auto" w:frame="1"/>
            <w:lang w:eastAsia="ru-RU"/>
          </w:rPr>
          <w:t xml:space="preserve"> телеграмм</w:t>
        </w:r>
      </w:hyperlink>
      <w:r w:rsidRPr="005E1261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, </w:t>
      </w:r>
      <w:hyperlink r:id="rId8" w:tgtFrame="_blank" w:history="1">
        <w:r w:rsidRPr="005E1261">
          <w:rPr>
            <w:rFonts w:ascii="inherit" w:eastAsia="Times New Roman" w:hAnsi="inherit" w:cs="Times New Roman"/>
            <w:i/>
            <w:iCs/>
            <w:color w:val="16CFC1"/>
            <w:sz w:val="24"/>
            <w:szCs w:val="24"/>
            <w:bdr w:val="none" w:sz="0" w:space="0" w:color="auto" w:frame="1"/>
            <w:lang w:eastAsia="ru-RU"/>
          </w:rPr>
          <w:t>одноклассники</w:t>
        </w:r>
      </w:hyperlink>
      <w:r w:rsidRPr="005E1261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, </w:t>
      </w:r>
      <w:proofErr w:type="spellStart"/>
      <w:r w:rsidRPr="005E1261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fldChar w:fldCharType="begin"/>
      </w:r>
      <w:r w:rsidRPr="005E1261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instrText xml:space="preserve"> HYPERLINK "https://vsekonkursy.ru/goto/https:/www.instagram.com/vsekonkursyru/" \t "_blank" </w:instrText>
      </w:r>
      <w:r w:rsidRPr="005E1261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5E1261">
        <w:rPr>
          <w:rFonts w:ascii="inherit" w:eastAsia="Times New Roman" w:hAnsi="inherit" w:cs="Times New Roman"/>
          <w:i/>
          <w:iCs/>
          <w:color w:val="16CFC1"/>
          <w:sz w:val="24"/>
          <w:szCs w:val="24"/>
          <w:bdr w:val="none" w:sz="0" w:space="0" w:color="auto" w:frame="1"/>
          <w:lang w:eastAsia="ru-RU"/>
        </w:rPr>
        <w:t>инстаграм</w:t>
      </w:r>
      <w:proofErr w:type="spellEnd"/>
      <w:r w:rsidRPr="005E1261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fldChar w:fldCharType="end"/>
      </w:r>
      <w:r w:rsidRPr="005E1261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  <w:r w:rsidRPr="005E1261">
        <w:rPr>
          <w:rFonts w:ascii="Arial" w:eastAsia="Times New Roman" w:hAnsi="Arial" w:cs="Arial"/>
          <w:i/>
          <w:iCs/>
          <w:color w:val="666666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5E1261">
        <w:rPr>
          <w:rFonts w:ascii="Arial" w:eastAsia="Times New Roman" w:hAnsi="Arial" w:cs="Arial"/>
          <w:i/>
          <w:iCs/>
          <w:color w:val="666666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</w:p>
    <w:p w:rsidR="005E1261" w:rsidRPr="005E1261" w:rsidRDefault="005E1261" w:rsidP="005E126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5E126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Твори! Данное направление позволит вам, с одной стороны, продемонстрировать свои таланты и творческий поиск в любом виде искусства, а с другой стороны, вместе с лучшими мастерами своего дела </w:t>
      </w:r>
      <w:proofErr w:type="gramStart"/>
      <w:r w:rsidRPr="005E126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–п</w:t>
      </w:r>
      <w:proofErr w:type="gramEnd"/>
      <w:r w:rsidRPr="005E126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опытаться найти ответ на вопрос, как развивается искусство сегодня.</w:t>
      </w:r>
    </w:p>
    <w:p w:rsidR="005E1261" w:rsidRPr="005E1261" w:rsidRDefault="005E1261" w:rsidP="005E126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5E126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Сохраняй природу! Экология и сохранение планеты — это глобальный вызов, где недостаточно усилий отдельных групп активистов. Крайне важно видеть общую картину. Именно поэтому данное направление объединяет практиков и специалистов в области новых технологий (от космоса до новых материалов, от </w:t>
      </w:r>
      <w:proofErr w:type="spellStart"/>
      <w:r w:rsidRPr="005E126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мусоропереработки</w:t>
      </w:r>
      <w:proofErr w:type="spellEnd"/>
      <w:r w:rsidRPr="005E126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до дизайна) с общей целью — понять, что происходит с нашей планетой и как обеспечить ее сохранность для будущих поколений.</w:t>
      </w:r>
    </w:p>
    <w:p w:rsidR="005E1261" w:rsidRPr="005E1261" w:rsidRDefault="005E1261" w:rsidP="005E126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5E1261">
        <w:rPr>
          <w:rFonts w:ascii="Arial" w:eastAsia="Times New Roman" w:hAnsi="Arial" w:cs="Arial"/>
          <w:color w:val="666666"/>
          <w:sz w:val="27"/>
          <w:szCs w:val="27"/>
          <w:lang w:eastAsia="ru-RU"/>
        </w:rPr>
        <w:lastRenderedPageBreak/>
        <w:t xml:space="preserve">Меняй мир вокруг! В рамках данного направления вы сможете предложить свои решения по тематике </w:t>
      </w:r>
      <w:proofErr w:type="spellStart"/>
      <w:r w:rsidRPr="005E126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smart</w:t>
      </w:r>
      <w:proofErr w:type="spellEnd"/>
      <w:r w:rsidRPr="005E126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</w:t>
      </w:r>
      <w:proofErr w:type="spellStart"/>
      <w:r w:rsidRPr="005E126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city</w:t>
      </w:r>
      <w:proofErr w:type="spellEnd"/>
      <w:r w:rsidRPr="005E126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, современных </w:t>
      </w:r>
      <w:proofErr w:type="spellStart"/>
      <w:r w:rsidRPr="005E126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экопоселений</w:t>
      </w:r>
      <w:proofErr w:type="spellEnd"/>
      <w:r w:rsidRPr="005E126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, современных архитектурных и ландшафтных решений. Вы сможете ответить на вопрос о том, как сделать существующие мегаполисы, города, деревни современными, обеспечить развитие и интеграцию инфраструктур (транспорт, электроэнергетика, связь и др.) и в то же время сделать проживание комфортным и </w:t>
      </w:r>
      <w:proofErr w:type="spellStart"/>
      <w:r w:rsidRPr="005E126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экосообразным</w:t>
      </w:r>
      <w:proofErr w:type="spellEnd"/>
      <w:r w:rsidRPr="005E126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для человека.</w:t>
      </w:r>
    </w:p>
    <w:p w:rsidR="005E1261" w:rsidRPr="005E1261" w:rsidRDefault="005E1261" w:rsidP="005E126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5E126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Будь здоров! Правильное питание, спорт, и психологический настрой – вот основа здоровья человека. А для решения проблем со здоровьем есть современная медицина. Новые средства и технологии создания лекарств, новая медицинская техника и оборудования, исследования и открытия в области эпидемиологии и медицинской науки, телемедицина и обеспечение качественной медициной всех и каждого в России – об этом и многом другом поговорим в этом блоке.</w:t>
      </w:r>
    </w:p>
    <w:p w:rsidR="005E1261" w:rsidRPr="005E1261" w:rsidRDefault="005E1261" w:rsidP="005E126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5E126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Создавай будущее! Хотите продемонстрировать свои компетенции в научных и инженерных проектах при ответе на такие вопросы как: • Как разрабатывать и внедрять инновации в промышленность и нашу жизнь? • Что такое современное производство, оборудование?</w:t>
      </w:r>
      <w:r w:rsidRPr="005E1261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• Какими гаджетами мы будем пользоваться уже завтра? • Роботы и искусственный интеллект: наши помощники или враги? Тогда вы сделали правильный выбор. Эта траектория для вас.</w:t>
      </w:r>
    </w:p>
    <w:p w:rsidR="005E1261" w:rsidRPr="005E1261" w:rsidRDefault="005E1261" w:rsidP="005E126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5E126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Расскажи о главном! Каковы основные вопросы к создателям </w:t>
      </w:r>
      <w:proofErr w:type="gramStart"/>
      <w:r w:rsidRPr="005E126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новых</w:t>
      </w:r>
      <w:proofErr w:type="gramEnd"/>
      <w:r w:rsidRPr="005E126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медиа? Как создать свой популярный канал на </w:t>
      </w:r>
      <w:proofErr w:type="spellStart"/>
      <w:r w:rsidRPr="005E126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youtube</w:t>
      </w:r>
      <w:proofErr w:type="spellEnd"/>
      <w:r w:rsidRPr="005E126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, подкаст или документальный фильм? Как меняется профессия журналиста сегодня? Как мы воспринимаем новости? С кем конкурировать и как реагировать на мнение подписчиков и зрителей? Что такое </w:t>
      </w:r>
      <w:proofErr w:type="gramStart"/>
      <w:r w:rsidRPr="005E126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качественный</w:t>
      </w:r>
      <w:proofErr w:type="gramEnd"/>
      <w:r w:rsidRPr="005E126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и интересный контент? Будет ли существовать телевидение через 10 лет? Ответы на все эти вопросы вы сформулируете вместе с экспертами медиа индустрии.</w:t>
      </w:r>
    </w:p>
    <w:p w:rsidR="005E1261" w:rsidRPr="005E1261" w:rsidRDefault="005E1261" w:rsidP="005E126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5E126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Делай добро! Данное направление объединяет тех, кто реализует, развивает и создает различные общественные инициативы, призванные творить добро для совершенно разных групп нашего общества, в совершенно разных уголках нашей страны. Добровольчество, </w:t>
      </w:r>
      <w:proofErr w:type="spellStart"/>
      <w:r w:rsidRPr="005E126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волонтерство</w:t>
      </w:r>
      <w:proofErr w:type="spellEnd"/>
      <w:r w:rsidRPr="005E126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, социальное предпринимательство, общественные инициативы — вся эта деятельность по созданию социальных инноваций проходит под девизом “Делай Добро!”.</w:t>
      </w:r>
    </w:p>
    <w:p w:rsidR="005E1261" w:rsidRPr="005E1261" w:rsidRDefault="005E1261" w:rsidP="005E126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5E126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Познавай Россию! Сегодня есть совершенно разные формы туризма: экологический, культурный, научный, развлекательный, спортивный туризм. Существует множество инновационных профессий и компаний, работающих на стыке гуманитарных наук и современных технологий, что позволяет сделать посещение новых мест совершенно незабываемым культурным </w:t>
      </w:r>
      <w:proofErr w:type="spellStart"/>
      <w:r w:rsidRPr="005E126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опытом</w:t>
      </w:r>
      <w:proofErr w:type="gramStart"/>
      <w:r w:rsidRPr="005E126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.Н</w:t>
      </w:r>
      <w:proofErr w:type="gramEnd"/>
      <w:r w:rsidRPr="005E126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а</w:t>
      </w:r>
      <w:proofErr w:type="spellEnd"/>
      <w:r w:rsidRPr="005E126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данном направлении вы сможете понять, каким должен стать современный </w:t>
      </w:r>
      <w:r w:rsidRPr="005E1261">
        <w:rPr>
          <w:rFonts w:ascii="Arial" w:eastAsia="Times New Roman" w:hAnsi="Arial" w:cs="Arial"/>
          <w:color w:val="666666"/>
          <w:sz w:val="27"/>
          <w:szCs w:val="27"/>
          <w:lang w:eastAsia="ru-RU"/>
        </w:rPr>
        <w:lastRenderedPageBreak/>
        <w:t>туризм и туризм будущего, какая инфраструктура должна появиться и как привлекать потоки туристов.</w:t>
      </w:r>
    </w:p>
    <w:p w:rsidR="005E1261" w:rsidRPr="005E1261" w:rsidRDefault="005E1261" w:rsidP="005E126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5E126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Помни! Патриотизм — это наши ценности и культурный код, без которых не может быть единства общества. Патриотизм должен ответить на вопрос, как связано прошлое, будущее и настоящее нашего общества. В 2020 году Россия и весь мир отмечает 75-летие Победы в Великой Отечественной войне, поэтому большое внимание будет уделяться инициативам и практикам, посвященным памяти об этом событии.</w:t>
      </w:r>
    </w:p>
    <w:p w:rsidR="005E1261" w:rsidRPr="005E1261" w:rsidRDefault="005E1261" w:rsidP="005E1261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5E126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Призы:</w:t>
      </w:r>
    </w:p>
    <w:p w:rsidR="005E1261" w:rsidRPr="005E1261" w:rsidRDefault="005E1261" w:rsidP="005E1261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5E126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Победители выигрывают оплату обучения в высшем учебном заведении (300 победителей получат гарантированную оплату обучения в лучших вузах нашей страны), до 5 баллов к портфолио достижений при поступлении в вуз, путевки в «Артек» и также возможность отправиться в «Путешествие мечты» по стране.</w:t>
      </w:r>
    </w:p>
    <w:p w:rsidR="005E1261" w:rsidRDefault="005E1261" w:rsidP="005E1261">
      <w:pPr>
        <w:shd w:val="clear" w:color="auto" w:fill="FFFFFF"/>
        <w:spacing w:before="600" w:after="600" w:line="240" w:lineRule="auto"/>
        <w:outlineLvl w:val="1"/>
        <w:rPr>
          <w:rFonts w:ascii="Segoe UI" w:eastAsia="Times New Roman" w:hAnsi="Segoe UI" w:cs="Segoe UI"/>
          <w:color w:val="0051BB"/>
          <w:sz w:val="36"/>
          <w:szCs w:val="36"/>
          <w:lang w:eastAsia="ru-RU"/>
        </w:rPr>
      </w:pPr>
      <w:bookmarkStart w:id="0" w:name="_GoBack"/>
      <w:bookmarkEnd w:id="0"/>
    </w:p>
    <w:p w:rsidR="005E1261" w:rsidRDefault="005E1261" w:rsidP="005E1261">
      <w:pPr>
        <w:shd w:val="clear" w:color="auto" w:fill="FFFFFF"/>
        <w:spacing w:before="600" w:after="600" w:line="240" w:lineRule="auto"/>
        <w:outlineLvl w:val="1"/>
        <w:rPr>
          <w:rFonts w:ascii="Segoe UI" w:eastAsia="Times New Roman" w:hAnsi="Segoe UI" w:cs="Segoe UI"/>
          <w:color w:val="0051BB"/>
          <w:sz w:val="36"/>
          <w:szCs w:val="36"/>
          <w:lang w:eastAsia="ru-RU"/>
        </w:rPr>
      </w:pPr>
    </w:p>
    <w:p w:rsidR="005E1261" w:rsidRPr="005E1261" w:rsidRDefault="005E1261" w:rsidP="005E1261">
      <w:pPr>
        <w:shd w:val="clear" w:color="auto" w:fill="FFFFFF"/>
        <w:spacing w:before="600" w:after="600" w:line="240" w:lineRule="auto"/>
        <w:outlineLvl w:val="1"/>
        <w:rPr>
          <w:rFonts w:ascii="Segoe UI" w:eastAsia="Times New Roman" w:hAnsi="Segoe UI" w:cs="Segoe UI"/>
          <w:color w:val="0051BB"/>
          <w:sz w:val="36"/>
          <w:szCs w:val="36"/>
          <w:lang w:eastAsia="ru-RU"/>
        </w:rPr>
      </w:pPr>
      <w:r w:rsidRPr="005E1261">
        <w:rPr>
          <w:rFonts w:ascii="Segoe UI" w:eastAsia="Times New Roman" w:hAnsi="Segoe UI" w:cs="Segoe UI"/>
          <w:color w:val="0051BB"/>
          <w:sz w:val="36"/>
          <w:szCs w:val="36"/>
          <w:lang w:eastAsia="ru-RU"/>
        </w:rPr>
        <w:t>Регистрация на конкурс «Большая перемена»</w:t>
      </w:r>
    </w:p>
    <w:p w:rsidR="005E1261" w:rsidRPr="005E1261" w:rsidRDefault="005E1261" w:rsidP="005E126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E1261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  <w:t>Всероссийский конкурс «Большая перемена» — это онлайн-платформа для образования, развития и коммуникации учащихся 8-10 классов. Конкурс стартовал 28 марта 2020 года и пройдет до октября этого года. </w:t>
      </w:r>
      <w:hyperlink r:id="rId9" w:history="1">
        <w:r w:rsidRPr="005E1261">
          <w:rPr>
            <w:rFonts w:ascii="Segoe UI" w:eastAsia="Times New Roman" w:hAnsi="Segoe UI" w:cs="Segoe UI"/>
            <w:b/>
            <w:bCs/>
            <w:color w:val="214180"/>
            <w:sz w:val="21"/>
            <w:szCs w:val="21"/>
            <w:u w:val="single"/>
            <w:lang w:eastAsia="ru-RU"/>
          </w:rPr>
          <w:t>Регистрация</w:t>
        </w:r>
      </w:hyperlink>
      <w:r w:rsidRPr="005E1261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  <w:t> участников открыта до 23 июня 2020 года. Ключевая цель конкурса — дать возможность каждому подростку раскрыть свои уникальные способности.</w:t>
      </w:r>
    </w:p>
    <w:p w:rsidR="005E1261" w:rsidRPr="005E1261" w:rsidRDefault="005E1261" w:rsidP="005E126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E126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Главным критерием отбора станет не оценка успеваемости, а наличие навыков, которые пригодятся школьникам в современном мире, в том числе умение вести коммуникацию и находить нестандартные решения в сложных ситуациях. Учащиеся со всей России смогут пройти профессиональные тестирования на эрудицию, профориентацию, интеллект, получить доступ к образовательным программам и рекомендации ведущих экспертов — представителей научной, финансовой, образовательной сфер.</w:t>
      </w:r>
    </w:p>
    <w:p w:rsidR="005E1261" w:rsidRPr="005E1261" w:rsidRDefault="005E1261" w:rsidP="005E126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E126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Первая часть конкурсных испытаний будет проводиться дистанционно на сайте </w:t>
      </w:r>
      <w:proofErr w:type="spellStart"/>
      <w:r w:rsidRPr="005E126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fldChar w:fldCharType="begin"/>
      </w:r>
      <w:r w:rsidRPr="005E126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instrText xml:space="preserve"> HYPERLINK "http://xn--80aabraa2blkdnn4h9b6b.xn--80asehdb/" </w:instrText>
      </w:r>
      <w:r w:rsidRPr="005E126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fldChar w:fldCharType="separate"/>
      </w:r>
      <w:r w:rsidRPr="005E1261">
        <w:rPr>
          <w:rFonts w:ascii="Segoe UI" w:eastAsia="Times New Roman" w:hAnsi="Segoe UI" w:cs="Segoe UI"/>
          <w:color w:val="214180"/>
          <w:sz w:val="21"/>
          <w:szCs w:val="21"/>
          <w:u w:val="single"/>
          <w:lang w:eastAsia="ru-RU"/>
        </w:rPr>
        <w:t>БольшаяПеремена</w:t>
      </w:r>
      <w:proofErr w:type="gramStart"/>
      <w:r w:rsidRPr="005E1261">
        <w:rPr>
          <w:rFonts w:ascii="Segoe UI" w:eastAsia="Times New Roman" w:hAnsi="Segoe UI" w:cs="Segoe UI"/>
          <w:color w:val="214180"/>
          <w:sz w:val="21"/>
          <w:szCs w:val="21"/>
          <w:u w:val="single"/>
          <w:lang w:eastAsia="ru-RU"/>
        </w:rPr>
        <w:t>.о</w:t>
      </w:r>
      <w:proofErr w:type="gramEnd"/>
      <w:r w:rsidRPr="005E1261">
        <w:rPr>
          <w:rFonts w:ascii="Segoe UI" w:eastAsia="Times New Roman" w:hAnsi="Segoe UI" w:cs="Segoe UI"/>
          <w:color w:val="214180"/>
          <w:sz w:val="21"/>
          <w:szCs w:val="21"/>
          <w:u w:val="single"/>
          <w:lang w:eastAsia="ru-RU"/>
        </w:rPr>
        <w:t>нлайн</w:t>
      </w:r>
      <w:proofErr w:type="spellEnd"/>
      <w:r w:rsidRPr="005E126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fldChar w:fldCharType="end"/>
      </w:r>
      <w:r w:rsidRPr="005E126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 Очные этапы конкурса пройдут с 20 июля 2020 года. На определенном этапе к участникам смогут присоединиться их любимые педагоги — вместе они смогут пройти этапы решения кейсов, участвовать в полуфиналах и финале конкурса.</w:t>
      </w:r>
    </w:p>
    <w:p w:rsidR="005E1261" w:rsidRPr="005E1261" w:rsidRDefault="005E1261" w:rsidP="005E126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E126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Победители «Большой перемены» (300 учащихся 10 классов) получат финансовую поддержку на оплату обучения в вузе, а также получат до 5 баллов к портфолио достижений для поступления в вуз. Учащиеся 8-9 классов (300 победителей) смогут получить финансовую поддержку на дополнительное образование и саморазвитие. Все финалисты (1 200 человек) смогут поехать в «Артек» — ведущий образовательный центр страны. </w:t>
      </w:r>
    </w:p>
    <w:p w:rsidR="005E1261" w:rsidRDefault="005E1261"/>
    <w:sectPr w:rsidR="005E1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00E42"/>
    <w:multiLevelType w:val="multilevel"/>
    <w:tmpl w:val="64C8E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723590"/>
    <w:multiLevelType w:val="multilevel"/>
    <w:tmpl w:val="1126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49289B"/>
    <w:multiLevelType w:val="multilevel"/>
    <w:tmpl w:val="14A69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61"/>
    <w:rsid w:val="005E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443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konkursy.ru/goto/https:/ok.ru/group/5440774045714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sekonkursy.ru/goto/https:/tlg.repair/vsekonkurs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ekonkursy.ru/goto/https:/vk.com/vsekonkursy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olshayaperemena.online/?utm_source=kosmos&amp;utm_medium=site&amp;utm_campaign=we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2020-05-13T18:17:00Z</dcterms:created>
  <dcterms:modified xsi:type="dcterms:W3CDTF">2020-05-13T18:21:00Z</dcterms:modified>
</cp:coreProperties>
</file>