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FB" w:rsidRDefault="000978FB" w:rsidP="000978FB">
      <w:pPr>
        <w:shd w:val="clear" w:color="auto" w:fill="FFFFFF"/>
        <w:ind w:firstLine="4820"/>
        <w:jc w:val="center"/>
      </w:pPr>
      <w:r>
        <w:t>УТВЕРЖДЕНО</w:t>
      </w:r>
    </w:p>
    <w:p w:rsidR="000978FB" w:rsidRDefault="000978FB" w:rsidP="000978FB">
      <w:pPr>
        <w:shd w:val="clear" w:color="auto" w:fill="FFFFFF"/>
        <w:ind w:firstLine="4820"/>
        <w:jc w:val="center"/>
        <w:rPr>
          <w:u w:val="single"/>
        </w:rPr>
      </w:pPr>
      <w:r>
        <w:t xml:space="preserve">решение педсовета протокол №  </w:t>
      </w:r>
      <w:r>
        <w:rPr>
          <w:u w:val="single"/>
        </w:rPr>
        <w:t>1</w:t>
      </w:r>
    </w:p>
    <w:p w:rsidR="000978FB" w:rsidRDefault="000978FB" w:rsidP="000978FB">
      <w:pPr>
        <w:shd w:val="clear" w:color="auto" w:fill="FFFFFF"/>
        <w:ind w:firstLine="4820"/>
        <w:jc w:val="center"/>
        <w:rPr>
          <w:u w:val="single"/>
        </w:rPr>
      </w:pPr>
      <w:r>
        <w:rPr>
          <w:u w:val="single"/>
        </w:rPr>
        <w:t>от 30 августа 2011 года</w:t>
      </w:r>
    </w:p>
    <w:p w:rsidR="000978FB" w:rsidRDefault="000978FB" w:rsidP="000978FB">
      <w:pPr>
        <w:shd w:val="clear" w:color="auto" w:fill="FFFFFF"/>
        <w:ind w:firstLine="4820"/>
        <w:jc w:val="center"/>
      </w:pPr>
      <w:r>
        <w:t>Председатель педсовета</w:t>
      </w:r>
    </w:p>
    <w:p w:rsidR="000978FB" w:rsidRDefault="000978FB" w:rsidP="000978FB">
      <w:pPr>
        <w:shd w:val="clear" w:color="auto" w:fill="FFFFFF"/>
        <w:ind w:left="1552" w:firstLine="4820"/>
        <w:rPr>
          <w:u w:val="single"/>
        </w:rPr>
      </w:pPr>
      <w:r>
        <w:rPr>
          <w:u w:val="single"/>
        </w:rPr>
        <w:t xml:space="preserve">               </w:t>
      </w:r>
      <w:r>
        <w:t xml:space="preserve">    Л. </w:t>
      </w:r>
      <w:proofErr w:type="spellStart"/>
      <w:r>
        <w:t>Г.Денисенко</w:t>
      </w:r>
      <w:proofErr w:type="spellEnd"/>
    </w:p>
    <w:p w:rsidR="000978FB" w:rsidRDefault="000978FB" w:rsidP="000978FB">
      <w:pPr>
        <w:shd w:val="clear" w:color="auto" w:fill="FFFFFF"/>
        <w:ind w:firstLine="4820"/>
        <w:jc w:val="center"/>
      </w:pPr>
      <w:r>
        <w:rPr>
          <w:sz w:val="16"/>
          <w:szCs w:val="16"/>
        </w:rPr>
        <w:t>Подпись  руководителя ОУ                ФИО</w:t>
      </w:r>
      <w:r>
        <w:t>.</w:t>
      </w:r>
    </w:p>
    <w:p w:rsidR="006D250A" w:rsidRDefault="006D250A" w:rsidP="006D250A">
      <w:pPr>
        <w:pStyle w:val="c3c12"/>
        <w:jc w:val="center"/>
        <w:rPr>
          <w:rStyle w:val="c1"/>
          <w:b/>
          <w:sz w:val="28"/>
          <w:szCs w:val="28"/>
        </w:rPr>
      </w:pPr>
    </w:p>
    <w:p w:rsidR="006D250A" w:rsidRPr="00785FE3" w:rsidRDefault="006D250A" w:rsidP="006D250A">
      <w:pPr>
        <w:pStyle w:val="c3c12"/>
        <w:jc w:val="center"/>
        <w:rPr>
          <w:rStyle w:val="c1"/>
          <w:b/>
          <w:sz w:val="28"/>
          <w:szCs w:val="28"/>
        </w:rPr>
      </w:pPr>
    </w:p>
    <w:p w:rsidR="006D250A" w:rsidRDefault="006D250A" w:rsidP="006D250A">
      <w:pPr>
        <w:pStyle w:val="c3c12"/>
        <w:jc w:val="center"/>
        <w:rPr>
          <w:rStyle w:val="c1"/>
          <w:b/>
          <w:sz w:val="40"/>
          <w:szCs w:val="40"/>
        </w:rPr>
      </w:pPr>
      <w:r w:rsidRPr="00785FE3">
        <w:rPr>
          <w:rStyle w:val="c1"/>
          <w:b/>
          <w:sz w:val="40"/>
          <w:szCs w:val="40"/>
        </w:rPr>
        <w:t xml:space="preserve">Рабочая программа </w:t>
      </w:r>
    </w:p>
    <w:p w:rsidR="006D250A" w:rsidRPr="00785FE3" w:rsidRDefault="006D250A" w:rsidP="006D250A">
      <w:pPr>
        <w:pStyle w:val="c3c12"/>
        <w:jc w:val="center"/>
        <w:rPr>
          <w:rStyle w:val="c1"/>
          <w:b/>
          <w:sz w:val="40"/>
          <w:szCs w:val="40"/>
        </w:rPr>
      </w:pPr>
      <w:r w:rsidRPr="00785FE3">
        <w:rPr>
          <w:rStyle w:val="c1"/>
          <w:b/>
          <w:sz w:val="40"/>
          <w:szCs w:val="40"/>
        </w:rPr>
        <w:t xml:space="preserve">по внеурочной деятельности </w:t>
      </w:r>
    </w:p>
    <w:p w:rsidR="006D250A" w:rsidRPr="00785FE3" w:rsidRDefault="006D250A" w:rsidP="006D250A">
      <w:pPr>
        <w:pStyle w:val="c3c12"/>
        <w:jc w:val="center"/>
        <w:rPr>
          <w:rStyle w:val="c1"/>
          <w:b/>
          <w:i/>
          <w:sz w:val="56"/>
          <w:szCs w:val="56"/>
        </w:rPr>
      </w:pPr>
      <w:r w:rsidRPr="00785FE3">
        <w:rPr>
          <w:rStyle w:val="c1"/>
          <w:b/>
          <w:i/>
          <w:sz w:val="56"/>
          <w:szCs w:val="56"/>
        </w:rPr>
        <w:t>«</w:t>
      </w:r>
      <w:r>
        <w:rPr>
          <w:rStyle w:val="c1"/>
          <w:b/>
          <w:i/>
          <w:sz w:val="56"/>
          <w:szCs w:val="56"/>
        </w:rPr>
        <w:t xml:space="preserve">Разговор о </w:t>
      </w:r>
      <w:bookmarkStart w:id="0" w:name="_GoBack"/>
      <w:bookmarkEnd w:id="0"/>
      <w:r>
        <w:rPr>
          <w:rStyle w:val="c1"/>
          <w:b/>
          <w:i/>
          <w:sz w:val="56"/>
          <w:szCs w:val="56"/>
        </w:rPr>
        <w:t>правильном питании</w:t>
      </w:r>
      <w:r w:rsidRPr="00785FE3">
        <w:rPr>
          <w:rStyle w:val="c1"/>
          <w:b/>
          <w:i/>
          <w:sz w:val="56"/>
          <w:szCs w:val="56"/>
        </w:rPr>
        <w:t>»</w:t>
      </w:r>
    </w:p>
    <w:p w:rsidR="006D250A" w:rsidRPr="00785FE3" w:rsidRDefault="006D250A" w:rsidP="006D250A">
      <w:pPr>
        <w:pStyle w:val="c3c12"/>
        <w:jc w:val="center"/>
        <w:rPr>
          <w:rStyle w:val="c1"/>
          <w:b/>
          <w:sz w:val="28"/>
          <w:szCs w:val="28"/>
        </w:rPr>
      </w:pPr>
    </w:p>
    <w:p w:rsidR="006D250A" w:rsidRDefault="006D250A" w:rsidP="006D250A">
      <w:pPr>
        <w:pStyle w:val="c3c12"/>
        <w:jc w:val="center"/>
        <w:rPr>
          <w:rStyle w:val="c1"/>
          <w:b/>
          <w:sz w:val="28"/>
          <w:szCs w:val="28"/>
        </w:rPr>
      </w:pPr>
    </w:p>
    <w:p w:rsidR="006D250A" w:rsidRDefault="006D250A" w:rsidP="006D250A">
      <w:pPr>
        <w:pStyle w:val="c3c12"/>
        <w:jc w:val="center"/>
        <w:rPr>
          <w:rStyle w:val="c1"/>
          <w:b/>
          <w:sz w:val="28"/>
          <w:szCs w:val="28"/>
        </w:rPr>
      </w:pPr>
    </w:p>
    <w:p w:rsidR="006D250A" w:rsidRDefault="006D250A" w:rsidP="006D250A">
      <w:pPr>
        <w:spacing w:line="360" w:lineRule="auto"/>
        <w:jc w:val="right"/>
        <w:rPr>
          <w:rStyle w:val="c1"/>
          <w:b/>
          <w:sz w:val="28"/>
          <w:szCs w:val="28"/>
        </w:rPr>
      </w:pPr>
    </w:p>
    <w:p w:rsidR="006D250A" w:rsidRDefault="006D250A" w:rsidP="006D250A">
      <w:pPr>
        <w:spacing w:line="360" w:lineRule="auto"/>
        <w:jc w:val="right"/>
        <w:rPr>
          <w:rStyle w:val="c1"/>
          <w:b/>
          <w:sz w:val="28"/>
          <w:szCs w:val="28"/>
        </w:rPr>
      </w:pPr>
    </w:p>
    <w:p w:rsidR="006D250A" w:rsidRDefault="006D250A" w:rsidP="006D250A">
      <w:pPr>
        <w:spacing w:line="360" w:lineRule="auto"/>
        <w:jc w:val="right"/>
        <w:rPr>
          <w:rStyle w:val="c1"/>
          <w:b/>
          <w:sz w:val="28"/>
          <w:szCs w:val="28"/>
        </w:rPr>
      </w:pPr>
    </w:p>
    <w:p w:rsidR="006D250A" w:rsidRPr="00785FE3" w:rsidRDefault="006D250A" w:rsidP="006D250A">
      <w:pPr>
        <w:spacing w:line="360" w:lineRule="auto"/>
        <w:ind w:left="5664"/>
        <w:rPr>
          <w:sz w:val="28"/>
          <w:szCs w:val="28"/>
        </w:rPr>
      </w:pPr>
      <w:r>
        <w:rPr>
          <w:rStyle w:val="c1"/>
          <w:b/>
          <w:sz w:val="28"/>
          <w:szCs w:val="28"/>
        </w:rPr>
        <w:t xml:space="preserve">          </w:t>
      </w:r>
      <w:r w:rsidR="00D922C4">
        <w:rPr>
          <w:sz w:val="28"/>
          <w:szCs w:val="28"/>
        </w:rPr>
        <w:t xml:space="preserve">Бочкарева Виктория Николаевна </w:t>
      </w:r>
    </w:p>
    <w:p w:rsidR="006D250A" w:rsidRPr="00785FE3" w:rsidRDefault="006D250A" w:rsidP="006D250A">
      <w:pPr>
        <w:spacing w:line="360" w:lineRule="auto"/>
        <w:ind w:left="4956" w:firstLine="708"/>
        <w:jc w:val="center"/>
        <w:rPr>
          <w:sz w:val="28"/>
          <w:szCs w:val="28"/>
        </w:rPr>
      </w:pPr>
      <w:r w:rsidRPr="00785FE3">
        <w:rPr>
          <w:sz w:val="28"/>
          <w:szCs w:val="28"/>
        </w:rPr>
        <w:t xml:space="preserve">учитель </w:t>
      </w:r>
      <w:r w:rsidR="00D922C4">
        <w:rPr>
          <w:sz w:val="28"/>
          <w:szCs w:val="28"/>
        </w:rPr>
        <w:t>физики</w:t>
      </w:r>
    </w:p>
    <w:p w:rsidR="006D250A" w:rsidRPr="00785FE3" w:rsidRDefault="006D250A" w:rsidP="006D250A">
      <w:pPr>
        <w:spacing w:line="360" w:lineRule="auto"/>
        <w:ind w:left="4956" w:firstLine="708"/>
        <w:jc w:val="center"/>
        <w:rPr>
          <w:sz w:val="28"/>
          <w:szCs w:val="28"/>
        </w:rPr>
      </w:pPr>
      <w:r w:rsidRPr="00785FE3">
        <w:rPr>
          <w:sz w:val="28"/>
          <w:szCs w:val="28"/>
        </w:rPr>
        <w:t>М</w:t>
      </w:r>
      <w:r w:rsidR="00D922C4">
        <w:rPr>
          <w:sz w:val="28"/>
          <w:szCs w:val="28"/>
        </w:rPr>
        <w:t>Б</w:t>
      </w:r>
      <w:r w:rsidRPr="00785FE3">
        <w:rPr>
          <w:sz w:val="28"/>
          <w:szCs w:val="28"/>
        </w:rPr>
        <w:t>ОУ СОШ №</w:t>
      </w:r>
      <w:r w:rsidR="00D922C4">
        <w:rPr>
          <w:sz w:val="28"/>
          <w:szCs w:val="28"/>
        </w:rPr>
        <w:t xml:space="preserve"> 22</w:t>
      </w:r>
      <w:r w:rsidRPr="00785FE3">
        <w:rPr>
          <w:sz w:val="28"/>
          <w:szCs w:val="28"/>
        </w:rPr>
        <w:t xml:space="preserve"> г. </w:t>
      </w:r>
      <w:r w:rsidR="00D922C4">
        <w:rPr>
          <w:sz w:val="28"/>
          <w:szCs w:val="28"/>
        </w:rPr>
        <w:t>Краснодара</w:t>
      </w:r>
    </w:p>
    <w:p w:rsidR="006D250A" w:rsidRPr="00785FE3" w:rsidRDefault="006D250A" w:rsidP="006D250A">
      <w:pPr>
        <w:spacing w:line="360" w:lineRule="auto"/>
        <w:rPr>
          <w:sz w:val="28"/>
          <w:szCs w:val="28"/>
        </w:rPr>
      </w:pPr>
    </w:p>
    <w:p w:rsidR="006D250A" w:rsidRDefault="006D250A" w:rsidP="006D250A">
      <w:pPr>
        <w:pStyle w:val="c3c12"/>
        <w:jc w:val="center"/>
        <w:rPr>
          <w:rStyle w:val="c1"/>
          <w:b/>
        </w:rPr>
      </w:pPr>
    </w:p>
    <w:p w:rsidR="006D250A" w:rsidRDefault="006D250A" w:rsidP="006D250A">
      <w:pPr>
        <w:pStyle w:val="c3c12"/>
        <w:jc w:val="center"/>
        <w:rPr>
          <w:rStyle w:val="c1"/>
          <w:b/>
        </w:rPr>
      </w:pPr>
    </w:p>
    <w:p w:rsidR="006D250A" w:rsidRDefault="006D250A" w:rsidP="006D250A">
      <w:pPr>
        <w:pStyle w:val="c3c12"/>
        <w:jc w:val="center"/>
        <w:rPr>
          <w:rStyle w:val="c1"/>
          <w:b/>
        </w:rPr>
      </w:pPr>
    </w:p>
    <w:p w:rsidR="006D250A" w:rsidRDefault="006D250A" w:rsidP="006D250A">
      <w:pPr>
        <w:pStyle w:val="c3c12"/>
        <w:jc w:val="center"/>
        <w:rPr>
          <w:rStyle w:val="c1"/>
          <w:sz w:val="28"/>
          <w:szCs w:val="28"/>
          <w:lang w:val="en-US"/>
        </w:rPr>
      </w:pPr>
    </w:p>
    <w:p w:rsidR="000978FB" w:rsidRPr="000978FB" w:rsidRDefault="000978FB" w:rsidP="006D250A">
      <w:pPr>
        <w:pStyle w:val="c3c12"/>
        <w:jc w:val="center"/>
        <w:rPr>
          <w:rStyle w:val="c1"/>
          <w:sz w:val="28"/>
          <w:szCs w:val="28"/>
          <w:lang w:val="en-US"/>
        </w:rPr>
      </w:pPr>
    </w:p>
    <w:p w:rsidR="000978FB" w:rsidRDefault="000978FB" w:rsidP="006D250A">
      <w:pPr>
        <w:pStyle w:val="c3c12"/>
        <w:jc w:val="center"/>
        <w:rPr>
          <w:rStyle w:val="c1"/>
          <w:sz w:val="28"/>
          <w:szCs w:val="28"/>
          <w:lang w:val="en-US"/>
        </w:rPr>
      </w:pPr>
    </w:p>
    <w:p w:rsidR="006D250A" w:rsidRPr="00785FE3" w:rsidRDefault="006D250A" w:rsidP="006D250A">
      <w:pPr>
        <w:pStyle w:val="c3c12"/>
        <w:jc w:val="center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201</w:t>
      </w:r>
      <w:r w:rsidR="00D318AE">
        <w:rPr>
          <w:rStyle w:val="c1"/>
          <w:sz w:val="28"/>
          <w:szCs w:val="28"/>
        </w:rPr>
        <w:t>1</w:t>
      </w:r>
      <w:r w:rsidRPr="00785FE3">
        <w:rPr>
          <w:rStyle w:val="c1"/>
          <w:sz w:val="28"/>
          <w:szCs w:val="28"/>
        </w:rPr>
        <w:t xml:space="preserve"> г.</w:t>
      </w:r>
    </w:p>
    <w:p w:rsidR="000978FB" w:rsidRDefault="000978FB" w:rsidP="000F64C9">
      <w:pPr>
        <w:jc w:val="center"/>
        <w:rPr>
          <w:b/>
          <w:u w:val="single"/>
          <w:lang w:val="en-US"/>
        </w:rPr>
      </w:pPr>
    </w:p>
    <w:p w:rsidR="000F64C9" w:rsidRPr="0031664A" w:rsidRDefault="000F64C9" w:rsidP="000F64C9">
      <w:pPr>
        <w:jc w:val="center"/>
        <w:rPr>
          <w:b/>
          <w:u w:val="single"/>
        </w:rPr>
      </w:pPr>
      <w:r w:rsidRPr="0031664A">
        <w:rPr>
          <w:b/>
          <w:u w:val="single"/>
        </w:rPr>
        <w:lastRenderedPageBreak/>
        <w:t>Пояснительная записка</w:t>
      </w:r>
    </w:p>
    <w:p w:rsidR="000F64C9" w:rsidRPr="0031664A" w:rsidRDefault="000F64C9" w:rsidP="0007696D">
      <w:pPr>
        <w:ind w:firstLine="709"/>
        <w:jc w:val="both"/>
        <w:rPr>
          <w:b/>
          <w:u w:val="single"/>
        </w:rPr>
      </w:pPr>
    </w:p>
    <w:p w:rsidR="000F64C9" w:rsidRPr="0031664A" w:rsidRDefault="000F64C9" w:rsidP="0007696D">
      <w:pPr>
        <w:ind w:firstLine="709"/>
        <w:jc w:val="both"/>
      </w:pPr>
      <w:r w:rsidRPr="0031664A">
        <w:t>Программа «Разговор о правильном питании» допущена министерством образования Российской Федерации.</w:t>
      </w:r>
    </w:p>
    <w:p w:rsidR="000F64C9" w:rsidRPr="0031664A" w:rsidRDefault="000F64C9" w:rsidP="0007696D">
      <w:pPr>
        <w:ind w:firstLine="709"/>
        <w:jc w:val="both"/>
      </w:pPr>
      <w:r w:rsidRPr="0031664A">
        <w:t xml:space="preserve">Авторами программы являются </w:t>
      </w:r>
      <w:proofErr w:type="gramStart"/>
      <w:r w:rsidRPr="0031664A">
        <w:t>Безруких</w:t>
      </w:r>
      <w:proofErr w:type="gramEnd"/>
      <w:r w:rsidRPr="0031664A">
        <w:t xml:space="preserve"> М.М., Филиппова Т.А., Макеева А.Г</w:t>
      </w:r>
      <w:r w:rsidR="00A02174" w:rsidRPr="0031664A">
        <w:t>.</w:t>
      </w:r>
    </w:p>
    <w:p w:rsidR="000F64C9" w:rsidRPr="0031664A" w:rsidRDefault="00A02174" w:rsidP="0007696D">
      <w:pPr>
        <w:ind w:firstLine="709"/>
        <w:jc w:val="both"/>
      </w:pPr>
      <w:r w:rsidRPr="0031664A">
        <w:t xml:space="preserve">В </w:t>
      </w:r>
      <w:r w:rsidR="000F64C9" w:rsidRPr="0031664A">
        <w:t xml:space="preserve"> комплект входит методическое пособие  для учителя, рабочая тетрадь для учащегося, плакаты, информационные материалы для родителей.</w:t>
      </w:r>
    </w:p>
    <w:p w:rsidR="000F64C9" w:rsidRPr="0031664A" w:rsidRDefault="000F64C9" w:rsidP="0007696D">
      <w:pPr>
        <w:ind w:firstLine="709"/>
        <w:jc w:val="both"/>
      </w:pPr>
      <w:r w:rsidRPr="0031664A">
        <w:t xml:space="preserve">В Конвенции о правах ребенка </w:t>
      </w:r>
      <w:proofErr w:type="gramStart"/>
      <w:r w:rsidRPr="0031664A">
        <w:t>говорится</w:t>
      </w:r>
      <w:proofErr w:type="gramEnd"/>
      <w:r w:rsidRPr="0031664A">
        <w:t xml:space="preserve"> о серьезном отношении к семье, детям, где здоровье является содержанием и образом жизни.</w:t>
      </w:r>
    </w:p>
    <w:p w:rsidR="000F64C9" w:rsidRPr="0031664A" w:rsidRDefault="000F64C9" w:rsidP="0007696D">
      <w:pPr>
        <w:ind w:firstLine="709"/>
        <w:jc w:val="both"/>
      </w:pPr>
      <w:r w:rsidRPr="0031664A">
        <w:t xml:space="preserve">Здоровье детей – это здоровье нации. </w:t>
      </w:r>
    </w:p>
    <w:p w:rsidR="000F64C9" w:rsidRPr="0031664A" w:rsidRDefault="000F64C9" w:rsidP="0007696D">
      <w:pPr>
        <w:ind w:firstLine="709"/>
        <w:jc w:val="both"/>
      </w:pPr>
      <w:r w:rsidRPr="0031664A">
        <w:t>Научить человека быть здоровым с детства – вот что самое главное. Это достигается через организацию правильного питания. Эта программа о питании реально может помочь укрепить здоровье каждому ребенку. Программа практических умений и навыков в области питания. Ее направленность – внедрение в массы правил питания, его рациональное использование в семье, школе, сбалансированность питания, соблюдение режима питания; формирование личностной позиции учащихся по сохранению и укреплению здоровья; осознание каждым человеком социальной значимости его здоровья. А здоровье – самая большая жизненная ценность. Программа включает теоретические знания и практические умения и навыки, которые помогут в жизни каждому ребенку, чтобы сохранить здоровье. Ведь не зря говорят – «Здоровье не купишь – его разум дает!»</w:t>
      </w:r>
    </w:p>
    <w:p w:rsidR="00E04054" w:rsidRPr="0031664A" w:rsidRDefault="00E04054" w:rsidP="0007696D">
      <w:pPr>
        <w:ind w:firstLine="709"/>
        <w:jc w:val="both"/>
      </w:pPr>
      <w:r w:rsidRPr="0031664A">
        <w:t xml:space="preserve"> </w:t>
      </w:r>
      <w:r w:rsidR="00CE380D" w:rsidRPr="0031664A">
        <w:t>На занятиях м</w:t>
      </w:r>
      <w:r w:rsidRPr="0031664A">
        <w:t>ы изучаем теоретические сведения о пользе правильного питания, развиваем практические умения, которые необходимы в жизни для сохранения здоровья. Большую просветительную работу по правильному питанию провожу с родителями, привлекаю в работу общественность и специалистов.</w:t>
      </w:r>
    </w:p>
    <w:p w:rsidR="00E04054" w:rsidRPr="0031664A" w:rsidRDefault="00E04054" w:rsidP="0007696D">
      <w:pPr>
        <w:ind w:firstLine="709"/>
        <w:jc w:val="both"/>
      </w:pPr>
      <w:r w:rsidRPr="0031664A">
        <w:t xml:space="preserve">Важная роль по формированию здорового образа жизни отведена программе: «Разговор о правильном питании». </w:t>
      </w:r>
    </w:p>
    <w:p w:rsidR="00E04054" w:rsidRPr="0031664A" w:rsidRDefault="00E04054" w:rsidP="0007696D">
      <w:pPr>
        <w:ind w:firstLine="709"/>
        <w:jc w:val="both"/>
      </w:pPr>
      <w:r w:rsidRPr="0031664A">
        <w:t xml:space="preserve">Изучение программы предусматривает активное вовлечение в работу родителей. Они знакомятся с основными принципами организации здорового питания детей, стараются организовать правильное питание в </w:t>
      </w:r>
      <w:r w:rsidR="00CE380D" w:rsidRPr="0031664A">
        <w:t>семье, помогают</w:t>
      </w:r>
      <w:r w:rsidRPr="0031664A">
        <w:t xml:space="preserve"> в классных, школьных, районных и областных мероприятиях.</w:t>
      </w:r>
    </w:p>
    <w:p w:rsidR="00E04054" w:rsidRPr="0031664A" w:rsidRDefault="00E04054" w:rsidP="0007696D">
      <w:pPr>
        <w:ind w:firstLine="709"/>
        <w:jc w:val="both"/>
      </w:pPr>
      <w:r w:rsidRPr="0031664A">
        <w:t xml:space="preserve"> Программа хорошо решает учебно-воспитательные задачи. В ней заложен развивающий эффект, воспитывающие начала, определяет набор навыков и реализует их в практическом применении в реальной жизненной ситуации. Программа легко решает задачу сотрудничество в семье, семьи и школы, школы и общественности. Она решает комплексные задачи по сохранению и укреплению здоровья детей. Успех воспитания и обучения зависит от состояния здоровья учащихся.</w:t>
      </w:r>
    </w:p>
    <w:p w:rsidR="003D127D" w:rsidRPr="0031664A" w:rsidRDefault="003D127D" w:rsidP="0007696D">
      <w:pPr>
        <w:ind w:firstLine="709"/>
        <w:jc w:val="both"/>
      </w:pPr>
      <w:r w:rsidRPr="0031664A">
        <w:t>Содержание программного материала помогает укреплять физическое здоровье учащихся, воспитывает культуру, навыки гигиены, создает условия для социального, культурного и профессионального самоопределения.</w:t>
      </w:r>
    </w:p>
    <w:p w:rsidR="00F40E9F" w:rsidRPr="0031664A" w:rsidRDefault="00F40E9F" w:rsidP="0007696D">
      <w:pPr>
        <w:ind w:firstLine="709"/>
        <w:jc w:val="both"/>
      </w:pPr>
    </w:p>
    <w:p w:rsidR="003D127D" w:rsidRPr="0031664A" w:rsidRDefault="003D127D" w:rsidP="0007696D">
      <w:pPr>
        <w:ind w:firstLine="709"/>
        <w:jc w:val="both"/>
        <w:rPr>
          <w:b/>
          <w:u w:val="single"/>
        </w:rPr>
      </w:pPr>
      <w:r w:rsidRPr="0031664A">
        <w:rPr>
          <w:b/>
          <w:u w:val="single"/>
        </w:rPr>
        <w:t>Цели и задачи программы.</w:t>
      </w:r>
    </w:p>
    <w:p w:rsidR="003D127D" w:rsidRPr="0031664A" w:rsidRDefault="003D127D" w:rsidP="0007696D">
      <w:pPr>
        <w:ind w:firstLine="709"/>
        <w:jc w:val="both"/>
        <w:rPr>
          <w:u w:val="single"/>
        </w:rPr>
      </w:pPr>
    </w:p>
    <w:p w:rsidR="003D127D" w:rsidRPr="0031664A" w:rsidRDefault="003D127D" w:rsidP="0007696D">
      <w:pPr>
        <w:ind w:firstLine="709"/>
        <w:jc w:val="both"/>
        <w:rPr>
          <w:b/>
        </w:rPr>
      </w:pPr>
      <w:r w:rsidRPr="0031664A">
        <w:rPr>
          <w:b/>
          <w:u w:val="single"/>
        </w:rPr>
        <w:t>Цели:</w:t>
      </w:r>
      <w:r w:rsidRPr="0031664A">
        <w:rPr>
          <w:b/>
        </w:rPr>
        <w:t xml:space="preserve"> </w:t>
      </w:r>
    </w:p>
    <w:p w:rsidR="003D127D" w:rsidRPr="0031664A" w:rsidRDefault="003D127D" w:rsidP="0007696D">
      <w:pPr>
        <w:ind w:firstLine="709"/>
        <w:jc w:val="both"/>
      </w:pPr>
      <w:r w:rsidRPr="0031664A">
        <w:t>- сформировать у детей представление о необходимости заботы о своем здоровье, о значении важности правильного питания, как составной части сохранения и укрепления здоровья;</w:t>
      </w:r>
    </w:p>
    <w:p w:rsidR="003D127D" w:rsidRPr="0031664A" w:rsidRDefault="003D127D" w:rsidP="0007696D">
      <w:pPr>
        <w:ind w:firstLine="709"/>
        <w:jc w:val="both"/>
      </w:pPr>
      <w:r w:rsidRPr="0031664A">
        <w:t>- осознание ими личностной и социальной значимости здоровья, как жизненной ценности; формирование навыков здорового образа жизни.</w:t>
      </w:r>
    </w:p>
    <w:p w:rsidR="003D127D" w:rsidRPr="0031664A" w:rsidRDefault="003D127D" w:rsidP="0007696D">
      <w:pPr>
        <w:ind w:firstLine="709"/>
        <w:jc w:val="both"/>
      </w:pPr>
    </w:p>
    <w:p w:rsidR="003D127D" w:rsidRPr="0031664A" w:rsidRDefault="003D127D" w:rsidP="0007696D">
      <w:pPr>
        <w:ind w:firstLine="709"/>
        <w:jc w:val="both"/>
        <w:rPr>
          <w:b/>
        </w:rPr>
      </w:pPr>
      <w:r w:rsidRPr="0031664A">
        <w:rPr>
          <w:b/>
          <w:u w:val="single"/>
        </w:rPr>
        <w:t>Задачи:</w:t>
      </w:r>
      <w:r w:rsidRPr="0031664A">
        <w:rPr>
          <w:b/>
        </w:rPr>
        <w:t xml:space="preserve"> </w:t>
      </w:r>
    </w:p>
    <w:p w:rsidR="003D127D" w:rsidRPr="0031664A" w:rsidRDefault="002B333D" w:rsidP="0007696D">
      <w:pPr>
        <w:ind w:firstLine="709"/>
        <w:jc w:val="both"/>
      </w:pPr>
      <w:r>
        <w:t xml:space="preserve"> – расширять кругозор учащихся</w:t>
      </w:r>
      <w:r w:rsidR="003D127D" w:rsidRPr="0031664A">
        <w:t xml:space="preserve"> в процессе изучения программы и совместной деятельно</w:t>
      </w:r>
      <w:r>
        <w:t>сти семьи, школы</w:t>
      </w:r>
      <w:r w:rsidR="003D127D" w:rsidRPr="0031664A">
        <w:t xml:space="preserve"> об основах рационального правильного питания;</w:t>
      </w:r>
    </w:p>
    <w:p w:rsidR="003D127D" w:rsidRPr="0031664A" w:rsidRDefault="003D127D" w:rsidP="0007696D">
      <w:pPr>
        <w:ind w:firstLine="709"/>
        <w:jc w:val="both"/>
      </w:pPr>
      <w:r w:rsidRPr="0031664A">
        <w:t>– способствовать развитию познавательного интереса и самостоятельной активности в процессе изучения, исследования, анализа и практических действий о правильном питании;</w:t>
      </w:r>
    </w:p>
    <w:p w:rsidR="003D127D" w:rsidRPr="0031664A" w:rsidRDefault="003D127D" w:rsidP="0007696D">
      <w:pPr>
        <w:ind w:firstLine="709"/>
        <w:jc w:val="both"/>
      </w:pPr>
      <w:r w:rsidRPr="0031664A">
        <w:t>– создание комфортных усл</w:t>
      </w:r>
      <w:r w:rsidR="00CE380D" w:rsidRPr="0031664A">
        <w:t xml:space="preserve">овий для получения информации о правильном </w:t>
      </w:r>
      <w:r w:rsidRPr="0031664A">
        <w:t>питании через коллективную, групповую работу; выработка потребностей в соблюдении санитарно-гигиенических норм; воспитание воли и настойчивости, аккуратности в организации правильного питания и соблюдения режима дня, стремления к активной практической деятельности по реализации знаний о здоровом образе жизни.</w:t>
      </w:r>
    </w:p>
    <w:p w:rsidR="00E07D14" w:rsidRPr="0031664A" w:rsidRDefault="00B51968" w:rsidP="0007696D">
      <w:pPr>
        <w:ind w:firstLine="709"/>
        <w:jc w:val="both"/>
      </w:pPr>
      <w:r w:rsidRPr="0031664A">
        <w:lastRenderedPageBreak/>
        <w:t>Содержание программного материала помогает укреплять физическое здоровье учащихся, воспитывает культуру, навыки гигиены, создает условия для социального, культурного и профессионального самоопределения</w:t>
      </w:r>
      <w:r w:rsidR="00A02174" w:rsidRPr="0031664A">
        <w:t>.</w:t>
      </w:r>
    </w:p>
    <w:p w:rsidR="00482193" w:rsidRPr="0031664A" w:rsidRDefault="00482193" w:rsidP="00482193">
      <w:pPr>
        <w:tabs>
          <w:tab w:val="left" w:pos="360"/>
          <w:tab w:val="left" w:pos="540"/>
        </w:tabs>
        <w:autoSpaceDE w:val="0"/>
        <w:autoSpaceDN w:val="0"/>
        <w:adjustRightInd w:val="0"/>
        <w:ind w:left="374" w:firstLine="567"/>
        <w:jc w:val="center"/>
        <w:rPr>
          <w:b/>
          <w:bCs/>
          <w:spacing w:val="-1"/>
        </w:rPr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7392"/>
      </w:tblGrid>
      <w:tr w:rsidR="00482193" w:rsidRPr="0031664A" w:rsidTr="00B308ED">
        <w:trPr>
          <w:trHeight w:val="1"/>
        </w:trPr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2193" w:rsidRPr="0031664A" w:rsidRDefault="00482193" w:rsidP="004D2A7D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ind w:firstLine="180"/>
              <w:rPr>
                <w:spacing w:val="-1"/>
              </w:rPr>
            </w:pPr>
          </w:p>
          <w:p w:rsidR="00482193" w:rsidRPr="0031664A" w:rsidRDefault="00482193" w:rsidP="004D2A7D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ind w:firstLine="180"/>
              <w:rPr>
                <w:rFonts w:ascii="Times New Roman CYR" w:hAnsi="Times New Roman CYR" w:cs="Times New Roman CYR"/>
                <w:spacing w:val="-1"/>
              </w:rPr>
            </w:pPr>
            <w:r w:rsidRPr="0031664A">
              <w:rPr>
                <w:rFonts w:ascii="Times New Roman CYR" w:hAnsi="Times New Roman CYR" w:cs="Times New Roman CYR"/>
                <w:spacing w:val="-1"/>
              </w:rPr>
              <w:t>Универсальные учебные действия</w:t>
            </w:r>
          </w:p>
          <w:p w:rsidR="00482193" w:rsidRPr="0031664A" w:rsidRDefault="00482193" w:rsidP="004D2A7D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ind w:firstLine="180"/>
              <w:rPr>
                <w:rFonts w:ascii="Calibri" w:hAnsi="Calibri" w:cs="Calibri"/>
                <w:lang w:val="en-US"/>
              </w:rPr>
            </w:pPr>
            <w:r w:rsidRPr="0031664A">
              <w:rPr>
                <w:spacing w:val="-1"/>
                <w:lang w:val="en-US"/>
              </w:rPr>
              <w:t xml:space="preserve"> </w:t>
            </w:r>
          </w:p>
        </w:tc>
        <w:tc>
          <w:tcPr>
            <w:tcW w:w="7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2193" w:rsidRPr="0031664A" w:rsidRDefault="00482193" w:rsidP="004D2A7D">
            <w:pPr>
              <w:tabs>
                <w:tab w:val="left" w:pos="360"/>
                <w:tab w:val="left" w:pos="540"/>
                <w:tab w:val="left" w:pos="2235"/>
              </w:tabs>
              <w:autoSpaceDE w:val="0"/>
              <w:autoSpaceDN w:val="0"/>
              <w:adjustRightInd w:val="0"/>
              <w:ind w:firstLine="567"/>
              <w:rPr>
                <w:spacing w:val="-1"/>
                <w:lang w:val="en-US"/>
              </w:rPr>
            </w:pPr>
            <w:r w:rsidRPr="0031664A">
              <w:rPr>
                <w:spacing w:val="-1"/>
                <w:lang w:val="en-US"/>
              </w:rPr>
              <w:tab/>
            </w:r>
          </w:p>
          <w:p w:rsidR="00482193" w:rsidRPr="0031664A" w:rsidRDefault="00482193" w:rsidP="004D2A7D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ind w:firstLine="567"/>
              <w:jc w:val="center"/>
              <w:rPr>
                <w:rFonts w:ascii="Calibri" w:hAnsi="Calibri" w:cs="Calibri"/>
                <w:lang w:val="en-US"/>
              </w:rPr>
            </w:pPr>
            <w:r w:rsidRPr="0031664A">
              <w:rPr>
                <w:rFonts w:ascii="Times New Roman CYR" w:hAnsi="Times New Roman CYR" w:cs="Times New Roman CYR"/>
                <w:spacing w:val="-1"/>
              </w:rPr>
              <w:t>Результат формирования УУД</w:t>
            </w:r>
          </w:p>
        </w:tc>
      </w:tr>
      <w:tr w:rsidR="00482193" w:rsidRPr="0031664A" w:rsidTr="00B308ED">
        <w:trPr>
          <w:trHeight w:val="353"/>
        </w:trPr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2193" w:rsidRPr="0031664A" w:rsidRDefault="00482193" w:rsidP="004D2A7D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ind w:firstLine="180"/>
              <w:rPr>
                <w:spacing w:val="-1"/>
                <w:lang w:val="en-US"/>
              </w:rPr>
            </w:pPr>
          </w:p>
          <w:p w:rsidR="00482193" w:rsidRPr="0031664A" w:rsidRDefault="00482193" w:rsidP="004D2A7D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ind w:firstLine="180"/>
              <w:jc w:val="center"/>
              <w:rPr>
                <w:rFonts w:ascii="Times New Roman CYR" w:hAnsi="Times New Roman CYR" w:cs="Times New Roman CYR"/>
                <w:spacing w:val="-1"/>
              </w:rPr>
            </w:pPr>
            <w:r w:rsidRPr="0031664A">
              <w:rPr>
                <w:rFonts w:ascii="Times New Roman CYR" w:hAnsi="Times New Roman CYR" w:cs="Times New Roman CYR"/>
                <w:spacing w:val="-1"/>
              </w:rPr>
              <w:t>Личностные действия:</w:t>
            </w:r>
          </w:p>
          <w:p w:rsidR="00482193" w:rsidRPr="0031664A" w:rsidRDefault="00482193" w:rsidP="004D2A7D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pacing w:val="-1"/>
              </w:rPr>
            </w:pPr>
            <w:proofErr w:type="spellStart"/>
            <w:r w:rsidRPr="0031664A">
              <w:rPr>
                <w:rFonts w:ascii="Times New Roman CYR" w:hAnsi="Times New Roman CYR" w:cs="Times New Roman CYR"/>
                <w:spacing w:val="-1"/>
              </w:rPr>
              <w:t>смыслообразование</w:t>
            </w:r>
            <w:proofErr w:type="spellEnd"/>
            <w:r w:rsidRPr="0031664A">
              <w:rPr>
                <w:rFonts w:ascii="Times New Roman CYR" w:hAnsi="Times New Roman CYR" w:cs="Times New Roman CYR"/>
                <w:spacing w:val="-1"/>
              </w:rPr>
              <w:t>,</w:t>
            </w:r>
          </w:p>
          <w:p w:rsidR="00482193" w:rsidRPr="0031664A" w:rsidRDefault="00482193" w:rsidP="004D2A7D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31664A">
              <w:rPr>
                <w:rFonts w:ascii="Times New Roman CYR" w:hAnsi="Times New Roman CYR" w:cs="Times New Roman CYR"/>
                <w:spacing w:val="-1"/>
              </w:rPr>
              <w:t>самоопределение</w:t>
            </w:r>
          </w:p>
        </w:tc>
        <w:tc>
          <w:tcPr>
            <w:tcW w:w="7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2193" w:rsidRPr="0031664A" w:rsidRDefault="00482193" w:rsidP="004D2A7D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ind w:firstLine="567"/>
              <w:jc w:val="both"/>
              <w:rPr>
                <w:spacing w:val="-1"/>
              </w:rPr>
            </w:pPr>
          </w:p>
          <w:p w:rsidR="00482193" w:rsidRPr="0031664A" w:rsidRDefault="00482193" w:rsidP="00E777B8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  <w:spacing w:val="-1"/>
              </w:rPr>
            </w:pPr>
            <w:r w:rsidRPr="0031664A">
              <w:rPr>
                <w:rFonts w:ascii="Times New Roman CYR" w:hAnsi="Times New Roman CYR" w:cs="Times New Roman CYR"/>
                <w:spacing w:val="-1"/>
              </w:rPr>
              <w:t xml:space="preserve">Сформированность внутренней позиции школьника, адекватная мотивация внеучебной игровой деятельности, включая учебные и познавательные мотивы, </w:t>
            </w:r>
            <w:r w:rsidR="00E777B8" w:rsidRPr="0031664A">
              <w:rPr>
                <w:rFonts w:ascii="Times New Roman CYR" w:hAnsi="Times New Roman CYR" w:cs="Times New Roman CYR"/>
                <w:spacing w:val="-1"/>
              </w:rPr>
              <w:t xml:space="preserve">установка на здоровый образ жизни, готовность следовать нормам </w:t>
            </w:r>
            <w:proofErr w:type="spellStart"/>
            <w:r w:rsidR="00E777B8" w:rsidRPr="0031664A">
              <w:rPr>
                <w:rFonts w:ascii="Times New Roman CYR" w:hAnsi="Times New Roman CYR" w:cs="Times New Roman CYR"/>
                <w:spacing w:val="-1"/>
              </w:rPr>
              <w:t>здоровьесберегающего</w:t>
            </w:r>
            <w:proofErr w:type="spellEnd"/>
            <w:r w:rsidR="00E777B8" w:rsidRPr="0031664A">
              <w:rPr>
                <w:rFonts w:ascii="Times New Roman CYR" w:hAnsi="Times New Roman CYR" w:cs="Times New Roman CYR"/>
                <w:spacing w:val="-1"/>
              </w:rPr>
              <w:t xml:space="preserve"> поведения, </w:t>
            </w:r>
            <w:r w:rsidRPr="0031664A">
              <w:rPr>
                <w:rFonts w:ascii="Times New Roman CYR" w:hAnsi="Times New Roman CYR" w:cs="Times New Roman CYR"/>
                <w:spacing w:val="-1"/>
              </w:rPr>
              <w:t>способность к моральной самооценке.</w:t>
            </w:r>
          </w:p>
          <w:p w:rsidR="00482193" w:rsidRPr="0031664A" w:rsidRDefault="00482193" w:rsidP="004D2A7D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Calibri" w:hAnsi="Calibri" w:cs="Calibri"/>
              </w:rPr>
            </w:pPr>
          </w:p>
        </w:tc>
      </w:tr>
      <w:tr w:rsidR="00482193" w:rsidRPr="0031664A" w:rsidTr="00B308ED">
        <w:trPr>
          <w:trHeight w:val="1"/>
        </w:trPr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2193" w:rsidRPr="0031664A" w:rsidRDefault="00482193" w:rsidP="004D2A7D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ind w:firstLine="142"/>
              <w:rPr>
                <w:spacing w:val="-1"/>
              </w:rPr>
            </w:pPr>
          </w:p>
          <w:p w:rsidR="00482193" w:rsidRPr="0031664A" w:rsidRDefault="00482193" w:rsidP="004D2A7D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ind w:firstLine="142"/>
              <w:jc w:val="center"/>
              <w:rPr>
                <w:rFonts w:ascii="Calibri" w:hAnsi="Calibri" w:cs="Calibri"/>
                <w:lang w:val="en-US"/>
              </w:rPr>
            </w:pPr>
            <w:r w:rsidRPr="0031664A">
              <w:rPr>
                <w:rFonts w:ascii="Times New Roman CYR" w:hAnsi="Times New Roman CYR" w:cs="Times New Roman CYR"/>
                <w:spacing w:val="-1"/>
              </w:rPr>
              <w:t>Регулятивные действия</w:t>
            </w:r>
          </w:p>
        </w:tc>
        <w:tc>
          <w:tcPr>
            <w:tcW w:w="7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2193" w:rsidRPr="0031664A" w:rsidRDefault="00482193" w:rsidP="004D2A7D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ind w:left="36" w:firstLine="567"/>
              <w:jc w:val="both"/>
              <w:rPr>
                <w:spacing w:val="-1"/>
              </w:rPr>
            </w:pPr>
          </w:p>
          <w:p w:rsidR="00482193" w:rsidRPr="0031664A" w:rsidRDefault="00482193" w:rsidP="00226F22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ind w:left="36" w:firstLine="567"/>
              <w:rPr>
                <w:rFonts w:ascii="Times New Roman CYR" w:hAnsi="Times New Roman CYR" w:cs="Times New Roman CYR"/>
                <w:spacing w:val="-1"/>
              </w:rPr>
            </w:pPr>
            <w:proofErr w:type="gramStart"/>
            <w:r w:rsidRPr="0031664A">
              <w:rPr>
                <w:rFonts w:ascii="Times New Roman CYR" w:hAnsi="Times New Roman CYR" w:cs="Times New Roman CYR"/>
                <w:spacing w:val="-1"/>
              </w:rPr>
              <w:t>Овладение</w:t>
            </w:r>
            <w:proofErr w:type="gramEnd"/>
            <w:r w:rsidRPr="0031664A">
              <w:rPr>
                <w:rFonts w:ascii="Times New Roman CYR" w:hAnsi="Times New Roman CYR" w:cs="Times New Roman CYR"/>
                <w:spacing w:val="-1"/>
              </w:rPr>
              <w:t xml:space="preserve"> всеми типами учебных действий, включая 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выполнение.</w:t>
            </w:r>
          </w:p>
          <w:p w:rsidR="00482193" w:rsidRPr="0031664A" w:rsidRDefault="00482193" w:rsidP="004D2A7D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ind w:left="36" w:firstLine="567"/>
              <w:jc w:val="both"/>
              <w:rPr>
                <w:rFonts w:ascii="Calibri" w:hAnsi="Calibri" w:cs="Calibri"/>
              </w:rPr>
            </w:pPr>
          </w:p>
        </w:tc>
      </w:tr>
      <w:tr w:rsidR="00482193" w:rsidRPr="0031664A" w:rsidTr="00B308ED">
        <w:trPr>
          <w:trHeight w:val="1"/>
        </w:trPr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2193" w:rsidRPr="0031664A" w:rsidRDefault="00482193" w:rsidP="004D2A7D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ind w:firstLine="142"/>
              <w:jc w:val="center"/>
              <w:rPr>
                <w:spacing w:val="-1"/>
              </w:rPr>
            </w:pPr>
          </w:p>
          <w:p w:rsidR="00482193" w:rsidRPr="0031664A" w:rsidRDefault="00482193" w:rsidP="004D2A7D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ind w:firstLine="142"/>
              <w:jc w:val="center"/>
              <w:rPr>
                <w:rFonts w:ascii="Calibri" w:hAnsi="Calibri" w:cs="Calibri"/>
                <w:lang w:val="en-US"/>
              </w:rPr>
            </w:pPr>
            <w:r w:rsidRPr="0031664A">
              <w:rPr>
                <w:rFonts w:ascii="Times New Roman CYR" w:hAnsi="Times New Roman CYR" w:cs="Times New Roman CYR"/>
                <w:spacing w:val="-1"/>
              </w:rPr>
              <w:t>Познавательные действия</w:t>
            </w:r>
          </w:p>
        </w:tc>
        <w:tc>
          <w:tcPr>
            <w:tcW w:w="7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2193" w:rsidRPr="0031664A" w:rsidRDefault="00482193" w:rsidP="004D2A7D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ind w:left="36" w:firstLine="567"/>
              <w:jc w:val="both"/>
              <w:rPr>
                <w:spacing w:val="-1"/>
              </w:rPr>
            </w:pPr>
          </w:p>
          <w:p w:rsidR="00482193" w:rsidRPr="0031664A" w:rsidRDefault="002B333D" w:rsidP="002B333D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ind w:left="36" w:firstLine="567"/>
              <w:rPr>
                <w:rFonts w:ascii="Times New Roman CYR" w:hAnsi="Times New Roman CYR" w:cs="Times New Roman CYR"/>
                <w:spacing w:val="-1"/>
              </w:rPr>
            </w:pPr>
            <w:r>
              <w:rPr>
                <w:rFonts w:ascii="Times New Roman CYR" w:hAnsi="Times New Roman CYR" w:cs="Times New Roman CYR"/>
                <w:spacing w:val="-1"/>
              </w:rPr>
              <w:t>Приобретение</w:t>
            </w:r>
            <w:r w:rsidR="00482193" w:rsidRPr="0031664A">
              <w:rPr>
                <w:rFonts w:ascii="Times New Roman CYR" w:hAnsi="Times New Roman CYR" w:cs="Times New Roman CYR"/>
                <w:spacing w:val="-1"/>
              </w:rPr>
              <w:t xml:space="preserve"> </w:t>
            </w:r>
            <w:r w:rsidR="00226F22" w:rsidRPr="0031664A">
              <w:rPr>
                <w:rFonts w:ascii="Times New Roman CYR" w:hAnsi="Times New Roman CYR" w:cs="Times New Roman CYR"/>
                <w:spacing w:val="-1"/>
              </w:rPr>
              <w:t xml:space="preserve">знаний об основах рационального питания, представления о правилах этикета, связанных с питанием, </w:t>
            </w:r>
            <w:r w:rsidR="00482193" w:rsidRPr="0031664A">
              <w:rPr>
                <w:rFonts w:ascii="Times New Roman CYR" w:hAnsi="Times New Roman CYR" w:cs="Times New Roman CYR"/>
                <w:spacing w:val="-1"/>
              </w:rPr>
              <w:t>умений пользоваться знаково-символическими средствами, дей</w:t>
            </w:r>
            <w:r w:rsidR="00226F22" w:rsidRPr="0031664A">
              <w:rPr>
                <w:rFonts w:ascii="Times New Roman CYR" w:hAnsi="Times New Roman CYR" w:cs="Times New Roman CYR"/>
                <w:spacing w:val="-1"/>
              </w:rPr>
              <w:t>ствием моделирования, составлением проектов.</w:t>
            </w:r>
          </w:p>
          <w:p w:rsidR="00482193" w:rsidRPr="0031664A" w:rsidRDefault="00482193" w:rsidP="004D2A7D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ind w:left="36" w:firstLine="567"/>
              <w:jc w:val="both"/>
              <w:rPr>
                <w:rFonts w:ascii="Calibri" w:hAnsi="Calibri" w:cs="Calibri"/>
              </w:rPr>
            </w:pPr>
          </w:p>
        </w:tc>
      </w:tr>
      <w:tr w:rsidR="00482193" w:rsidRPr="0031664A" w:rsidTr="00B308ED">
        <w:trPr>
          <w:trHeight w:val="1"/>
        </w:trPr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2193" w:rsidRPr="0031664A" w:rsidRDefault="00482193" w:rsidP="004D2A7D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ind w:firstLine="142"/>
              <w:jc w:val="center"/>
              <w:rPr>
                <w:spacing w:val="-1"/>
              </w:rPr>
            </w:pPr>
          </w:p>
          <w:p w:rsidR="00482193" w:rsidRPr="0031664A" w:rsidRDefault="00482193" w:rsidP="004D2A7D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ind w:firstLine="142"/>
              <w:jc w:val="center"/>
              <w:rPr>
                <w:rFonts w:ascii="Calibri" w:hAnsi="Calibri" w:cs="Calibri"/>
                <w:lang w:val="en-US"/>
              </w:rPr>
            </w:pPr>
            <w:r w:rsidRPr="0031664A">
              <w:rPr>
                <w:rFonts w:ascii="Times New Roman CYR" w:hAnsi="Times New Roman CYR" w:cs="Times New Roman CYR"/>
                <w:spacing w:val="-1"/>
              </w:rPr>
              <w:t>Коммуникативные действия</w:t>
            </w:r>
          </w:p>
        </w:tc>
        <w:tc>
          <w:tcPr>
            <w:tcW w:w="7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2193" w:rsidRPr="0031664A" w:rsidRDefault="00482193" w:rsidP="004D2A7D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ind w:left="36" w:firstLine="567"/>
              <w:jc w:val="both"/>
              <w:rPr>
                <w:spacing w:val="-1"/>
              </w:rPr>
            </w:pPr>
          </w:p>
          <w:p w:rsidR="00482193" w:rsidRPr="0031664A" w:rsidRDefault="00482193" w:rsidP="00E777B8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ind w:left="36" w:firstLine="567"/>
              <w:rPr>
                <w:rFonts w:ascii="Times New Roman CYR" w:hAnsi="Times New Roman CYR" w:cs="Times New Roman CYR"/>
                <w:spacing w:val="-1"/>
              </w:rPr>
            </w:pPr>
            <w:r w:rsidRPr="0031664A">
              <w:rPr>
                <w:rFonts w:ascii="Times New Roman CYR" w:hAnsi="Times New Roman CYR" w:cs="Times New Roman CYR"/>
                <w:spacing w:val="-1"/>
              </w:rPr>
              <w:t>Способн</w:t>
            </w:r>
            <w:r w:rsidR="00E777B8" w:rsidRPr="0031664A">
              <w:rPr>
                <w:rFonts w:ascii="Times New Roman CYR" w:hAnsi="Times New Roman CYR" w:cs="Times New Roman CYR"/>
                <w:spacing w:val="-1"/>
              </w:rPr>
              <w:t xml:space="preserve">ость учитывать позицию </w:t>
            </w:r>
            <w:r w:rsidRPr="0031664A">
              <w:rPr>
                <w:rFonts w:ascii="Times New Roman CYR" w:hAnsi="Times New Roman CYR" w:cs="Times New Roman CYR"/>
                <w:spacing w:val="-1"/>
              </w:rPr>
              <w:t xml:space="preserve">собеседника, </w:t>
            </w:r>
            <w:r w:rsidR="00E777B8" w:rsidRPr="0031664A">
              <w:rPr>
                <w:rFonts w:ascii="Times New Roman CYR" w:hAnsi="Times New Roman CYR" w:cs="Times New Roman CYR"/>
                <w:spacing w:val="-1"/>
              </w:rPr>
              <w:t xml:space="preserve">уважительное отношение к иному мнению, </w:t>
            </w:r>
            <w:r w:rsidRPr="0031664A">
              <w:rPr>
                <w:rFonts w:ascii="Times New Roman CYR" w:hAnsi="Times New Roman CYR" w:cs="Times New Roman CYR"/>
                <w:spacing w:val="-1"/>
              </w:rPr>
              <w:t xml:space="preserve">организовывать и осуществлять сотрудничество и кооперацию с учителем и сверстниками, адекватно передавать </w:t>
            </w:r>
            <w:r w:rsidRPr="0031664A">
              <w:rPr>
                <w:spacing w:val="-1"/>
              </w:rPr>
              <w:t>информацию</w:t>
            </w:r>
            <w:r w:rsidRPr="0031664A">
              <w:rPr>
                <w:rFonts w:ascii="Times New Roman CYR" w:hAnsi="Times New Roman CYR" w:cs="Times New Roman CYR"/>
                <w:spacing w:val="-1"/>
              </w:rPr>
              <w:t xml:space="preserve"> и отображать предметное сод</w:t>
            </w:r>
            <w:r w:rsidR="00E777B8" w:rsidRPr="0031664A">
              <w:rPr>
                <w:rFonts w:ascii="Times New Roman CYR" w:hAnsi="Times New Roman CYR" w:cs="Times New Roman CYR"/>
                <w:spacing w:val="-1"/>
              </w:rPr>
              <w:t>ержание и условия деятельности</w:t>
            </w:r>
            <w:r w:rsidRPr="0031664A">
              <w:rPr>
                <w:rFonts w:ascii="Times New Roman CYR" w:hAnsi="Times New Roman CYR" w:cs="Times New Roman CYR"/>
                <w:spacing w:val="-1"/>
              </w:rPr>
              <w:t>.</w:t>
            </w:r>
          </w:p>
          <w:p w:rsidR="00482193" w:rsidRPr="0031664A" w:rsidRDefault="00482193" w:rsidP="004D2A7D">
            <w:p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ind w:left="36" w:firstLine="567"/>
              <w:jc w:val="both"/>
              <w:rPr>
                <w:rFonts w:ascii="Calibri" w:hAnsi="Calibri" w:cs="Calibri"/>
              </w:rPr>
            </w:pPr>
          </w:p>
        </w:tc>
      </w:tr>
    </w:tbl>
    <w:p w:rsidR="00482193" w:rsidRPr="0031664A" w:rsidRDefault="00482193" w:rsidP="00A02174">
      <w:pPr>
        <w:ind w:left="360" w:firstLine="720"/>
        <w:jc w:val="both"/>
      </w:pP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2321"/>
        <w:gridCol w:w="2747"/>
        <w:gridCol w:w="2747"/>
        <w:gridCol w:w="2817"/>
      </w:tblGrid>
      <w:tr w:rsidR="00661A75" w:rsidRPr="0031664A" w:rsidTr="00B308ED">
        <w:tc>
          <w:tcPr>
            <w:tcW w:w="2321" w:type="dxa"/>
          </w:tcPr>
          <w:p w:rsidR="00661A75" w:rsidRPr="0031664A" w:rsidRDefault="00661A75" w:rsidP="004D2A7D">
            <w:pPr>
              <w:pStyle w:val="c25c17"/>
              <w:rPr>
                <w:rStyle w:val="c1c6"/>
                <w:b/>
              </w:rPr>
            </w:pPr>
            <w:r w:rsidRPr="0031664A">
              <w:rPr>
                <w:rStyle w:val="c1c6"/>
                <w:b/>
              </w:rPr>
              <w:t>Воспитательные результаты</w:t>
            </w:r>
          </w:p>
        </w:tc>
        <w:tc>
          <w:tcPr>
            <w:tcW w:w="2747" w:type="dxa"/>
          </w:tcPr>
          <w:p w:rsidR="00661A75" w:rsidRPr="0031664A" w:rsidRDefault="00661A75" w:rsidP="004D2A7D">
            <w:pPr>
              <w:pStyle w:val="c25c17"/>
              <w:rPr>
                <w:rStyle w:val="c1c6"/>
                <w:b/>
              </w:rPr>
            </w:pPr>
            <w:r w:rsidRPr="0031664A">
              <w:rPr>
                <w:rStyle w:val="c1c6"/>
                <w:b/>
              </w:rPr>
              <w:t xml:space="preserve">Приобретение школьником </w:t>
            </w:r>
            <w:proofErr w:type="spellStart"/>
            <w:proofErr w:type="gramStart"/>
            <w:r w:rsidRPr="0031664A">
              <w:rPr>
                <w:rStyle w:val="c1c6"/>
                <w:b/>
              </w:rPr>
              <w:t>социаль-ных</w:t>
            </w:r>
            <w:proofErr w:type="spellEnd"/>
            <w:proofErr w:type="gramEnd"/>
            <w:r w:rsidRPr="0031664A">
              <w:rPr>
                <w:rStyle w:val="c1c6"/>
                <w:b/>
              </w:rPr>
              <w:t xml:space="preserve"> знаний                          (1 уровень)</w:t>
            </w:r>
          </w:p>
        </w:tc>
        <w:tc>
          <w:tcPr>
            <w:tcW w:w="2747" w:type="dxa"/>
          </w:tcPr>
          <w:p w:rsidR="00661A75" w:rsidRPr="0031664A" w:rsidRDefault="00661A75" w:rsidP="004D2A7D">
            <w:pPr>
              <w:pStyle w:val="c25c17"/>
              <w:rPr>
                <w:rStyle w:val="c1c6"/>
                <w:b/>
              </w:rPr>
            </w:pPr>
            <w:r w:rsidRPr="0031664A">
              <w:rPr>
                <w:rStyle w:val="c1c6"/>
                <w:b/>
              </w:rPr>
              <w:t xml:space="preserve">Формирование </w:t>
            </w:r>
            <w:proofErr w:type="gramStart"/>
            <w:r w:rsidRPr="0031664A">
              <w:rPr>
                <w:rStyle w:val="c1c6"/>
                <w:b/>
              </w:rPr>
              <w:t>ценностного</w:t>
            </w:r>
            <w:proofErr w:type="gramEnd"/>
            <w:r w:rsidRPr="0031664A">
              <w:rPr>
                <w:rStyle w:val="c1c6"/>
                <w:b/>
              </w:rPr>
              <w:t xml:space="preserve"> </w:t>
            </w:r>
            <w:proofErr w:type="spellStart"/>
            <w:r w:rsidRPr="0031664A">
              <w:rPr>
                <w:rStyle w:val="c1c6"/>
                <w:b/>
              </w:rPr>
              <w:t>отноше-ния</w:t>
            </w:r>
            <w:proofErr w:type="spellEnd"/>
            <w:r w:rsidRPr="0031664A">
              <w:rPr>
                <w:rStyle w:val="c1c6"/>
                <w:b/>
              </w:rPr>
              <w:t xml:space="preserve"> к социальной реальности                    (2 уровень)            </w:t>
            </w:r>
          </w:p>
        </w:tc>
        <w:tc>
          <w:tcPr>
            <w:tcW w:w="2817" w:type="dxa"/>
          </w:tcPr>
          <w:p w:rsidR="00661A75" w:rsidRPr="0031664A" w:rsidRDefault="00661A75" w:rsidP="004D2A7D">
            <w:pPr>
              <w:pStyle w:val="c25c17"/>
              <w:rPr>
                <w:rStyle w:val="c1c6"/>
                <w:b/>
              </w:rPr>
            </w:pPr>
            <w:r w:rsidRPr="0031664A">
              <w:rPr>
                <w:rStyle w:val="c1c6"/>
                <w:b/>
              </w:rPr>
              <w:t>Получение опыта самостоятельного общественного действия                        (3 уровень)</w:t>
            </w:r>
          </w:p>
        </w:tc>
      </w:tr>
      <w:tr w:rsidR="00661A75" w:rsidRPr="0031664A" w:rsidTr="00B308ED">
        <w:tc>
          <w:tcPr>
            <w:tcW w:w="2321" w:type="dxa"/>
          </w:tcPr>
          <w:p w:rsidR="00661A75" w:rsidRPr="0031664A" w:rsidRDefault="00661A75" w:rsidP="00524896">
            <w:pPr>
              <w:pStyle w:val="c25c17"/>
              <w:rPr>
                <w:rStyle w:val="c1c6"/>
              </w:rPr>
            </w:pPr>
            <w:r w:rsidRPr="0031664A">
              <w:rPr>
                <w:rStyle w:val="c1"/>
              </w:rPr>
              <w:t xml:space="preserve"> </w:t>
            </w:r>
            <w:r w:rsidR="00E86D61" w:rsidRPr="0031664A">
              <w:rPr>
                <w:rStyle w:val="c1"/>
              </w:rPr>
              <w:t>Воспитание здорового поколения, ответстве</w:t>
            </w:r>
            <w:proofErr w:type="gramStart"/>
            <w:r w:rsidR="00E86D61" w:rsidRPr="0031664A">
              <w:rPr>
                <w:rStyle w:val="c1"/>
              </w:rPr>
              <w:t>н-</w:t>
            </w:r>
            <w:proofErr w:type="gramEnd"/>
            <w:r w:rsidR="00E86D61" w:rsidRPr="0031664A">
              <w:rPr>
                <w:rStyle w:val="c1"/>
              </w:rPr>
              <w:t xml:space="preserve"> </w:t>
            </w:r>
            <w:proofErr w:type="spellStart"/>
            <w:r w:rsidR="00E86D61" w:rsidRPr="0031664A">
              <w:rPr>
                <w:rStyle w:val="c1"/>
              </w:rPr>
              <w:t>ности</w:t>
            </w:r>
            <w:proofErr w:type="spellEnd"/>
            <w:r w:rsidR="00E86D61" w:rsidRPr="0031664A">
              <w:rPr>
                <w:rStyle w:val="c1"/>
              </w:rPr>
              <w:t>, взаим</w:t>
            </w:r>
            <w:r w:rsidR="00DF188A">
              <w:rPr>
                <w:rStyle w:val="c1"/>
              </w:rPr>
              <w:t>опомощи, взаимовыручки, любозн</w:t>
            </w:r>
            <w:r w:rsidR="00524896">
              <w:rPr>
                <w:rStyle w:val="c1"/>
              </w:rPr>
              <w:t>а</w:t>
            </w:r>
            <w:r w:rsidR="00E86D61" w:rsidRPr="0031664A">
              <w:rPr>
                <w:rStyle w:val="c1"/>
              </w:rPr>
              <w:t>тельности, коллективизма.</w:t>
            </w:r>
            <w:r w:rsidRPr="0031664A">
              <w:rPr>
                <w:rStyle w:val="c1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47" w:type="dxa"/>
          </w:tcPr>
          <w:p w:rsidR="00016502" w:rsidRPr="0031664A" w:rsidRDefault="00524896" w:rsidP="00016502">
            <w:pPr>
              <w:spacing w:before="100" w:beforeAutospacing="1" w:after="100" w:afterAutospacing="1"/>
            </w:pPr>
            <w:r>
              <w:t>Приобретение школьника</w:t>
            </w:r>
            <w:r w:rsidR="00016502" w:rsidRPr="0031664A">
              <w:t xml:space="preserve">ми знаний об этике и эстетике повседневной жизни человека, об основах здорового образа жизни, о правилах </w:t>
            </w:r>
            <w:proofErr w:type="spellStart"/>
            <w:r w:rsidR="00016502" w:rsidRPr="0031664A">
              <w:t>конст-руктивной</w:t>
            </w:r>
            <w:proofErr w:type="spellEnd"/>
            <w:r w:rsidR="00016502" w:rsidRPr="0031664A">
              <w:t xml:space="preserve"> групповой работы, об основах разработки соц. проектов и организации коллективной творческой деятельности</w:t>
            </w:r>
            <w:r w:rsidR="00D52D73" w:rsidRPr="0031664A">
              <w:t xml:space="preserve">, о способах </w:t>
            </w:r>
            <w:proofErr w:type="spellStart"/>
            <w:r w:rsidR="00D52D73" w:rsidRPr="0031664A">
              <w:t>самостоятел</w:t>
            </w:r>
            <w:proofErr w:type="gramStart"/>
            <w:r w:rsidR="00D52D73" w:rsidRPr="0031664A">
              <w:t>ь</w:t>
            </w:r>
            <w:proofErr w:type="spellEnd"/>
            <w:r w:rsidR="00D52D73" w:rsidRPr="0031664A">
              <w:t>-</w:t>
            </w:r>
            <w:proofErr w:type="gramEnd"/>
            <w:r w:rsidR="00D52D73" w:rsidRPr="0031664A">
              <w:t xml:space="preserve"> </w:t>
            </w:r>
            <w:proofErr w:type="spellStart"/>
            <w:r w:rsidR="00D52D73" w:rsidRPr="0031664A">
              <w:lastRenderedPageBreak/>
              <w:t>ного</w:t>
            </w:r>
            <w:proofErr w:type="spellEnd"/>
            <w:r w:rsidR="00D52D73" w:rsidRPr="0031664A">
              <w:t xml:space="preserve"> поиска, нахождения и обработки информации, о правилах проведения исследования.</w:t>
            </w:r>
          </w:p>
          <w:p w:rsidR="00016502" w:rsidRPr="0031664A" w:rsidRDefault="00016502" w:rsidP="00016502">
            <w:pPr>
              <w:spacing w:before="100" w:beforeAutospacing="1" w:after="100" w:afterAutospacing="1"/>
            </w:pPr>
          </w:p>
          <w:p w:rsidR="00661A75" w:rsidRPr="0031664A" w:rsidRDefault="00661A75" w:rsidP="004D2A7D">
            <w:pPr>
              <w:pStyle w:val="c25c17"/>
              <w:rPr>
                <w:rStyle w:val="c1c6"/>
              </w:rPr>
            </w:pPr>
            <w:r w:rsidRPr="0031664A">
              <w:rPr>
                <w:rStyle w:val="c1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2747" w:type="dxa"/>
          </w:tcPr>
          <w:p w:rsidR="00661A75" w:rsidRPr="0031664A" w:rsidRDefault="00661A75" w:rsidP="004D2A7D">
            <w:pPr>
              <w:pStyle w:val="c25c17"/>
              <w:rPr>
                <w:rStyle w:val="c1"/>
              </w:rPr>
            </w:pPr>
            <w:r w:rsidRPr="0031664A">
              <w:rPr>
                <w:rStyle w:val="c1"/>
              </w:rPr>
              <w:lastRenderedPageBreak/>
              <w:t>развитие ценностных отношени</w:t>
            </w:r>
            <w:r w:rsidR="00D52D73" w:rsidRPr="0031664A">
              <w:rPr>
                <w:rStyle w:val="c1"/>
              </w:rPr>
              <w:t xml:space="preserve">й школьника к  родной природе и культуре, труду, </w:t>
            </w:r>
            <w:proofErr w:type="spellStart"/>
            <w:r w:rsidR="00D52D73" w:rsidRPr="0031664A">
              <w:rPr>
                <w:rStyle w:val="c1"/>
              </w:rPr>
              <w:t>знан</w:t>
            </w:r>
            <w:proofErr w:type="gramStart"/>
            <w:r w:rsidR="00D52D73" w:rsidRPr="0031664A">
              <w:rPr>
                <w:rStyle w:val="c1"/>
              </w:rPr>
              <w:t>и</w:t>
            </w:r>
            <w:proofErr w:type="spellEnd"/>
            <w:r w:rsidR="00D52D73" w:rsidRPr="0031664A">
              <w:rPr>
                <w:rStyle w:val="c1"/>
              </w:rPr>
              <w:t>-</w:t>
            </w:r>
            <w:proofErr w:type="gramEnd"/>
            <w:r w:rsidR="00D52D73" w:rsidRPr="0031664A">
              <w:rPr>
                <w:rStyle w:val="c1"/>
              </w:rPr>
              <w:t xml:space="preserve"> ям, своему собственно- </w:t>
            </w:r>
            <w:proofErr w:type="spellStart"/>
            <w:r w:rsidR="00D52D73" w:rsidRPr="0031664A">
              <w:rPr>
                <w:rStyle w:val="c1"/>
              </w:rPr>
              <w:t>му</w:t>
            </w:r>
            <w:proofErr w:type="spellEnd"/>
            <w:r w:rsidR="00D52D73" w:rsidRPr="0031664A">
              <w:rPr>
                <w:rStyle w:val="c1"/>
              </w:rPr>
              <w:t xml:space="preserve"> здоровью и внутреннему миру.</w:t>
            </w:r>
          </w:p>
          <w:p w:rsidR="00661A75" w:rsidRPr="0031664A" w:rsidRDefault="00661A75" w:rsidP="004D2A7D">
            <w:pPr>
              <w:pStyle w:val="c25c17"/>
              <w:rPr>
                <w:rStyle w:val="c1c6"/>
              </w:rPr>
            </w:pPr>
          </w:p>
        </w:tc>
        <w:tc>
          <w:tcPr>
            <w:tcW w:w="2817" w:type="dxa"/>
          </w:tcPr>
          <w:p w:rsidR="00661A75" w:rsidRPr="0031664A" w:rsidRDefault="00D52D73" w:rsidP="004D2A7D">
            <w:pPr>
              <w:pStyle w:val="c25c17"/>
              <w:rPr>
                <w:rStyle w:val="c1"/>
              </w:rPr>
            </w:pPr>
            <w:r w:rsidRPr="0031664A">
              <w:rPr>
                <w:rStyle w:val="c1"/>
              </w:rPr>
              <w:t xml:space="preserve">Школьник может приобрести опыт </w:t>
            </w:r>
            <w:proofErr w:type="spellStart"/>
            <w:r w:rsidRPr="0031664A">
              <w:rPr>
                <w:rStyle w:val="c1"/>
              </w:rPr>
              <w:t>иссл</w:t>
            </w:r>
            <w:proofErr w:type="gramStart"/>
            <w:r w:rsidRPr="0031664A">
              <w:rPr>
                <w:rStyle w:val="c1"/>
              </w:rPr>
              <w:t>е</w:t>
            </w:r>
            <w:proofErr w:type="spellEnd"/>
            <w:r w:rsidRPr="0031664A">
              <w:rPr>
                <w:rStyle w:val="c1"/>
              </w:rPr>
              <w:t>-</w:t>
            </w:r>
            <w:proofErr w:type="gramEnd"/>
            <w:r w:rsidRPr="0031664A">
              <w:rPr>
                <w:rStyle w:val="c1"/>
              </w:rPr>
              <w:t xml:space="preserve"> </w:t>
            </w:r>
            <w:proofErr w:type="spellStart"/>
            <w:r w:rsidRPr="0031664A">
              <w:rPr>
                <w:rStyle w:val="c1"/>
              </w:rPr>
              <w:t>довательской</w:t>
            </w:r>
            <w:proofErr w:type="spellEnd"/>
            <w:r w:rsidRPr="0031664A">
              <w:rPr>
                <w:rStyle w:val="c1"/>
              </w:rPr>
              <w:t xml:space="preserve"> деятель- </w:t>
            </w:r>
            <w:proofErr w:type="spellStart"/>
            <w:r w:rsidRPr="0031664A">
              <w:rPr>
                <w:rStyle w:val="c1"/>
              </w:rPr>
              <w:t>ности</w:t>
            </w:r>
            <w:proofErr w:type="spellEnd"/>
            <w:r w:rsidRPr="0031664A">
              <w:rPr>
                <w:rStyle w:val="c1"/>
              </w:rPr>
              <w:t>, опыт публичного выступления, опыт самообслуживания, самоорганизации</w:t>
            </w:r>
            <w:r w:rsidR="00D62F92" w:rsidRPr="0031664A">
              <w:rPr>
                <w:rStyle w:val="c1"/>
              </w:rPr>
              <w:t xml:space="preserve"> и организации </w:t>
            </w:r>
            <w:proofErr w:type="spellStart"/>
            <w:r w:rsidR="00D62F92" w:rsidRPr="0031664A">
              <w:rPr>
                <w:rStyle w:val="c1"/>
              </w:rPr>
              <w:t>совмест</w:t>
            </w:r>
            <w:proofErr w:type="spellEnd"/>
            <w:r w:rsidR="00D62F92" w:rsidRPr="0031664A">
              <w:rPr>
                <w:rStyle w:val="c1"/>
              </w:rPr>
              <w:t>- ной деятельности с другими детьми.</w:t>
            </w:r>
            <w:r w:rsidR="00661A75" w:rsidRPr="0031664A">
              <w:rPr>
                <w:rStyle w:val="c1"/>
              </w:rPr>
              <w:t xml:space="preserve">  </w:t>
            </w:r>
          </w:p>
          <w:p w:rsidR="00661A75" w:rsidRPr="0031664A" w:rsidRDefault="00661A75" w:rsidP="004D2A7D">
            <w:pPr>
              <w:pStyle w:val="c25c17"/>
              <w:rPr>
                <w:rStyle w:val="c1c6"/>
              </w:rPr>
            </w:pPr>
          </w:p>
        </w:tc>
      </w:tr>
    </w:tbl>
    <w:p w:rsidR="00D4369F" w:rsidRPr="0031664A" w:rsidRDefault="00661A75" w:rsidP="00D4369F">
      <w:pPr>
        <w:pStyle w:val="c25c17"/>
        <w:rPr>
          <w:b/>
        </w:rPr>
      </w:pPr>
      <w:r w:rsidRPr="0031664A">
        <w:rPr>
          <w:rStyle w:val="c1"/>
        </w:rPr>
        <w:lastRenderedPageBreak/>
        <w:t xml:space="preserve">       </w:t>
      </w:r>
      <w:r w:rsidR="000013E9">
        <w:rPr>
          <w:rStyle w:val="c1"/>
        </w:rPr>
        <w:t xml:space="preserve">             </w:t>
      </w:r>
      <w:r w:rsidRPr="0031664A">
        <w:rPr>
          <w:rStyle w:val="c1"/>
        </w:rPr>
        <w:t xml:space="preserve">   </w:t>
      </w:r>
      <w:r w:rsidRPr="0031664A">
        <w:rPr>
          <w:b/>
        </w:rPr>
        <w:t>Методическое обеспечение программы:</w:t>
      </w:r>
    </w:p>
    <w:p w:rsidR="00D4369F" w:rsidRPr="0031664A" w:rsidRDefault="00D4369F" w:rsidP="00D4369F">
      <w:pPr>
        <w:ind w:firstLine="708"/>
      </w:pPr>
      <w:r w:rsidRPr="0031664A">
        <w:t>Учебная деятельность школьников строится по следующим модулям:</w:t>
      </w:r>
    </w:p>
    <w:p w:rsidR="00D4369F" w:rsidRPr="0031664A" w:rsidRDefault="00D4369F" w:rsidP="00D4369F">
      <w:r w:rsidRPr="0031664A">
        <w:t xml:space="preserve">- гигиена питания, </w:t>
      </w:r>
    </w:p>
    <w:p w:rsidR="00D4369F" w:rsidRPr="0031664A" w:rsidRDefault="00D4369F" w:rsidP="00D4369F">
      <w:r w:rsidRPr="0031664A">
        <w:t xml:space="preserve">- режим питания, </w:t>
      </w:r>
    </w:p>
    <w:p w:rsidR="00D4369F" w:rsidRPr="0031664A" w:rsidRDefault="00D4369F" w:rsidP="00D4369F">
      <w:r w:rsidRPr="0031664A">
        <w:t>-рацион питания,</w:t>
      </w:r>
    </w:p>
    <w:p w:rsidR="00D4369F" w:rsidRPr="0031664A" w:rsidRDefault="00D4369F" w:rsidP="00D4369F">
      <w:r w:rsidRPr="0031664A">
        <w:t>- культура питания,</w:t>
      </w:r>
    </w:p>
    <w:p w:rsidR="00D4369F" w:rsidRPr="0031664A" w:rsidRDefault="00D4369F" w:rsidP="00D4369F">
      <w:r w:rsidRPr="0031664A">
        <w:t>- разнообразие питания,</w:t>
      </w:r>
    </w:p>
    <w:p w:rsidR="00D4369F" w:rsidRPr="0031664A" w:rsidRDefault="00D4369F" w:rsidP="00D4369F">
      <w:r w:rsidRPr="0031664A">
        <w:t>- этикет,</w:t>
      </w:r>
    </w:p>
    <w:p w:rsidR="00D4369F" w:rsidRPr="0031664A" w:rsidRDefault="00D4369F" w:rsidP="00D4369F"/>
    <w:p w:rsidR="00D4369F" w:rsidRPr="0031664A" w:rsidRDefault="00D4369F" w:rsidP="00D4369F">
      <w:pPr>
        <w:ind w:firstLine="708"/>
      </w:pPr>
      <w:r w:rsidRPr="0031664A">
        <w:t>Для занятий используются рабочие тетради « Разговор о правильном питании». Дети проводят исследовательскую работу по различным темам, ходят на экскурсии на различные предприятия, оформляют плакаты по правилам правильного питания</w:t>
      </w:r>
      <w:proofErr w:type="gramStart"/>
      <w:r w:rsidRPr="0031664A">
        <w:t xml:space="preserve"> ,</w:t>
      </w:r>
      <w:proofErr w:type="gramEnd"/>
      <w:r w:rsidRPr="0031664A">
        <w:t xml:space="preserve"> выполняют практические работы. Всё это позволяет реально сформировать у школьников полезные навыки и привычки в области рационального здорового питания.</w:t>
      </w:r>
    </w:p>
    <w:p w:rsidR="00D4369F" w:rsidRPr="0031664A" w:rsidRDefault="00D4369F" w:rsidP="00D4369F">
      <w:pPr>
        <w:ind w:firstLine="708"/>
      </w:pPr>
      <w:r w:rsidRPr="0031664A">
        <w:t xml:space="preserve">Работа в кружке даёт большие возможности для воспитания здорового поколения и для формирования коллективизма. Реализация программы ориентирована на творческую работу ребёнка – индивидуальную или групповую. </w:t>
      </w:r>
    </w:p>
    <w:p w:rsidR="00D4369F" w:rsidRPr="0031664A" w:rsidRDefault="00D4369F" w:rsidP="00D4369F">
      <w:pPr>
        <w:ind w:firstLine="708"/>
      </w:pPr>
      <w:r w:rsidRPr="0031664A">
        <w:t xml:space="preserve">Индивидуально дети выполняют задания в рабочих тетрадях. Коллективно или в группах  работают над творческими проектами, оформляют плакаты по правилам правильного питания, выставки, участвуют в конкурсах, праздниках. </w:t>
      </w:r>
    </w:p>
    <w:p w:rsidR="00D4369F" w:rsidRPr="0031664A" w:rsidRDefault="00D4369F" w:rsidP="00D4369F">
      <w:pPr>
        <w:ind w:firstLine="708"/>
      </w:pPr>
      <w:r w:rsidRPr="0031664A">
        <w:t>В результате формируются такие качества как ответственность, взаимопомощь, взаимовыручка, любознательность, коллективизм.</w:t>
      </w:r>
    </w:p>
    <w:p w:rsidR="00D4369F" w:rsidRPr="0031664A" w:rsidRDefault="00D4369F" w:rsidP="00D4369F">
      <w:r w:rsidRPr="0031664A">
        <w:t xml:space="preserve">            Работа по программе « Разговор о правильном питании» способствует развитию творческих способностей и кругозора у детей, их интересов и познавательных способностей, развитию коммуникативных навыков</w:t>
      </w:r>
      <w:proofErr w:type="gramStart"/>
      <w:r w:rsidRPr="0031664A">
        <w:t xml:space="preserve"> ,</w:t>
      </w:r>
      <w:proofErr w:type="gramEnd"/>
      <w:r w:rsidRPr="0031664A">
        <w:t xml:space="preserve"> умения эффективно взаимодействовать со сверстниками и взрослыми в процессе решения проблем.</w:t>
      </w:r>
    </w:p>
    <w:p w:rsidR="00661A75" w:rsidRPr="0031664A" w:rsidRDefault="000013E9" w:rsidP="00661A75">
      <w:pPr>
        <w:pStyle w:val="c3c12"/>
        <w:jc w:val="both"/>
        <w:rPr>
          <w:b/>
        </w:rPr>
      </w:pPr>
      <w:r>
        <w:rPr>
          <w:rStyle w:val="c1c6"/>
          <w:b/>
        </w:rPr>
        <w:t xml:space="preserve">             </w:t>
      </w:r>
      <w:r w:rsidR="00661A75" w:rsidRPr="0031664A">
        <w:rPr>
          <w:rStyle w:val="c1c6"/>
          <w:b/>
        </w:rPr>
        <w:t>Формы  и виды  контроля.</w:t>
      </w:r>
    </w:p>
    <w:p w:rsidR="00661A75" w:rsidRPr="0031664A" w:rsidRDefault="00661A75" w:rsidP="00661A75">
      <w:pPr>
        <w:pStyle w:val="c45c17c44c12"/>
        <w:jc w:val="both"/>
      </w:pPr>
      <w:r w:rsidRPr="0031664A">
        <w:rPr>
          <w:rStyle w:val="c1"/>
        </w:rPr>
        <w:t>       </w:t>
      </w:r>
      <w:r w:rsidR="00D4369F" w:rsidRPr="0031664A">
        <w:rPr>
          <w:rStyle w:val="c1"/>
        </w:rPr>
        <w:t xml:space="preserve"> </w:t>
      </w:r>
      <w:r w:rsidRPr="0031664A">
        <w:rPr>
          <w:rStyle w:val="c1"/>
        </w:rPr>
        <w:t>1.</w:t>
      </w:r>
      <w:r w:rsidR="00D4369F" w:rsidRPr="0031664A">
        <w:rPr>
          <w:rStyle w:val="c1"/>
        </w:rPr>
        <w:t xml:space="preserve"> </w:t>
      </w:r>
      <w:r w:rsidRPr="0031664A">
        <w:rPr>
          <w:rStyle w:val="c1"/>
        </w:rPr>
        <w:t>Выставки работ</w:t>
      </w:r>
      <w:r w:rsidR="00524896">
        <w:rPr>
          <w:rStyle w:val="c1"/>
        </w:rPr>
        <w:t xml:space="preserve"> в классе.</w:t>
      </w:r>
    </w:p>
    <w:p w:rsidR="00661A75" w:rsidRPr="0031664A" w:rsidRDefault="00661A75" w:rsidP="00661A75">
      <w:pPr>
        <w:pStyle w:val="c45c17c44c12"/>
        <w:jc w:val="both"/>
        <w:rPr>
          <w:rStyle w:val="c1"/>
        </w:rPr>
      </w:pPr>
      <w:r w:rsidRPr="0031664A">
        <w:rPr>
          <w:rStyle w:val="c1"/>
        </w:rPr>
        <w:t>        2.</w:t>
      </w:r>
      <w:r w:rsidR="00D4369F" w:rsidRPr="0031664A">
        <w:rPr>
          <w:rStyle w:val="c1"/>
        </w:rPr>
        <w:t xml:space="preserve"> </w:t>
      </w:r>
      <w:r w:rsidR="00524896">
        <w:rPr>
          <w:rStyle w:val="c1"/>
        </w:rPr>
        <w:t>Участие в конкурсах</w:t>
      </w:r>
      <w:r w:rsidRPr="0031664A">
        <w:rPr>
          <w:rStyle w:val="c1"/>
        </w:rPr>
        <w:t>.</w:t>
      </w:r>
    </w:p>
    <w:p w:rsidR="000978FB" w:rsidRDefault="000978FB" w:rsidP="00661A75">
      <w:pPr>
        <w:pStyle w:val="c3"/>
        <w:jc w:val="both"/>
        <w:rPr>
          <w:rStyle w:val="c1"/>
          <w:lang w:val="en-US"/>
        </w:rPr>
      </w:pPr>
      <w:r>
        <w:rPr>
          <w:rStyle w:val="c1"/>
        </w:rPr>
        <w:t xml:space="preserve">        3. Проекты</w:t>
      </w:r>
    </w:p>
    <w:p w:rsidR="00661A75" w:rsidRPr="000978FB" w:rsidRDefault="00661A75" w:rsidP="00661A75">
      <w:pPr>
        <w:pStyle w:val="c3"/>
        <w:jc w:val="both"/>
        <w:rPr>
          <w:rStyle w:val="c1"/>
        </w:rPr>
      </w:pPr>
      <w:r w:rsidRPr="0031664A">
        <w:rPr>
          <w:rStyle w:val="c1"/>
          <w:b/>
        </w:rPr>
        <w:t>Материально-техническое обеспечение образовательного процесса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8246"/>
        <w:gridCol w:w="1635"/>
      </w:tblGrid>
      <w:tr w:rsidR="00661A75" w:rsidRPr="0031664A" w:rsidTr="004D2A7D">
        <w:tc>
          <w:tcPr>
            <w:tcW w:w="752" w:type="dxa"/>
          </w:tcPr>
          <w:p w:rsidR="00661A75" w:rsidRPr="0031664A" w:rsidRDefault="00661A75" w:rsidP="004D2A7D">
            <w:pPr>
              <w:pStyle w:val="c3"/>
              <w:jc w:val="both"/>
              <w:rPr>
                <w:rStyle w:val="c1"/>
                <w:b/>
              </w:rPr>
            </w:pPr>
            <w:r w:rsidRPr="0031664A">
              <w:rPr>
                <w:rStyle w:val="c1"/>
                <w:b/>
              </w:rPr>
              <w:t>№</w:t>
            </w:r>
            <w:proofErr w:type="gramStart"/>
            <w:r w:rsidRPr="0031664A">
              <w:rPr>
                <w:rStyle w:val="c1"/>
                <w:b/>
              </w:rPr>
              <w:t>п</w:t>
            </w:r>
            <w:proofErr w:type="gramEnd"/>
            <w:r w:rsidRPr="0031664A">
              <w:rPr>
                <w:rStyle w:val="c1"/>
                <w:b/>
              </w:rPr>
              <w:t>/п</w:t>
            </w:r>
          </w:p>
        </w:tc>
        <w:tc>
          <w:tcPr>
            <w:tcW w:w="8287" w:type="dxa"/>
          </w:tcPr>
          <w:p w:rsidR="00661A75" w:rsidRPr="0031664A" w:rsidRDefault="00661A75" w:rsidP="004D2A7D">
            <w:pPr>
              <w:pStyle w:val="c3"/>
              <w:jc w:val="both"/>
              <w:rPr>
                <w:rStyle w:val="c1"/>
                <w:b/>
              </w:rPr>
            </w:pPr>
            <w:r w:rsidRPr="0031664A">
              <w:rPr>
                <w:rStyle w:val="c1"/>
                <w:b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636" w:type="dxa"/>
          </w:tcPr>
          <w:p w:rsidR="00661A75" w:rsidRPr="0031664A" w:rsidRDefault="00661A75" w:rsidP="004D2A7D">
            <w:pPr>
              <w:pStyle w:val="c3"/>
              <w:jc w:val="both"/>
              <w:rPr>
                <w:rStyle w:val="c1"/>
                <w:b/>
              </w:rPr>
            </w:pPr>
            <w:r w:rsidRPr="0031664A">
              <w:rPr>
                <w:rStyle w:val="c1"/>
                <w:b/>
              </w:rPr>
              <w:t>Количество</w:t>
            </w:r>
          </w:p>
        </w:tc>
      </w:tr>
      <w:tr w:rsidR="00661A75" w:rsidRPr="0031664A" w:rsidTr="004D2A7D">
        <w:tc>
          <w:tcPr>
            <w:tcW w:w="752" w:type="dxa"/>
          </w:tcPr>
          <w:p w:rsidR="00661A75" w:rsidRPr="0031664A" w:rsidRDefault="00661A75" w:rsidP="004D2A7D">
            <w:pPr>
              <w:pStyle w:val="c3"/>
              <w:jc w:val="both"/>
              <w:rPr>
                <w:rStyle w:val="c1"/>
              </w:rPr>
            </w:pPr>
            <w:r w:rsidRPr="0031664A">
              <w:rPr>
                <w:rStyle w:val="c1"/>
                <w:b/>
              </w:rPr>
              <w:t xml:space="preserve"> </w:t>
            </w:r>
            <w:r w:rsidRPr="0031664A">
              <w:rPr>
                <w:rStyle w:val="c1"/>
              </w:rPr>
              <w:t xml:space="preserve">  1.</w:t>
            </w:r>
          </w:p>
        </w:tc>
        <w:tc>
          <w:tcPr>
            <w:tcW w:w="8287" w:type="dxa"/>
          </w:tcPr>
          <w:p w:rsidR="00661A75" w:rsidRPr="0031664A" w:rsidRDefault="00661A75" w:rsidP="004D2A7D">
            <w:pPr>
              <w:pStyle w:val="c3"/>
              <w:jc w:val="both"/>
              <w:rPr>
                <w:rStyle w:val="c1"/>
              </w:rPr>
            </w:pPr>
            <w:r w:rsidRPr="0031664A">
              <w:rPr>
                <w:rStyle w:val="c1"/>
              </w:rPr>
              <w:t>Библиотечный фонд (книгопечатная продукция)</w:t>
            </w:r>
          </w:p>
        </w:tc>
        <w:tc>
          <w:tcPr>
            <w:tcW w:w="1636" w:type="dxa"/>
          </w:tcPr>
          <w:p w:rsidR="00661A75" w:rsidRPr="0031664A" w:rsidRDefault="00661A75" w:rsidP="004D2A7D">
            <w:pPr>
              <w:pStyle w:val="c3"/>
              <w:jc w:val="both"/>
              <w:rPr>
                <w:rStyle w:val="c1"/>
                <w:b/>
              </w:rPr>
            </w:pPr>
          </w:p>
        </w:tc>
      </w:tr>
      <w:tr w:rsidR="00661A75" w:rsidRPr="0031664A" w:rsidTr="004D2A7D">
        <w:tc>
          <w:tcPr>
            <w:tcW w:w="752" w:type="dxa"/>
          </w:tcPr>
          <w:p w:rsidR="00661A75" w:rsidRPr="0031664A" w:rsidRDefault="00661A75" w:rsidP="004D2A7D">
            <w:pPr>
              <w:pStyle w:val="c3"/>
              <w:jc w:val="both"/>
              <w:rPr>
                <w:rStyle w:val="c1"/>
                <w:b/>
              </w:rPr>
            </w:pPr>
          </w:p>
        </w:tc>
        <w:tc>
          <w:tcPr>
            <w:tcW w:w="8287" w:type="dxa"/>
          </w:tcPr>
          <w:p w:rsidR="00661A75" w:rsidRPr="0031664A" w:rsidRDefault="003F7464" w:rsidP="003F7464">
            <w:pPr>
              <w:rPr>
                <w:rStyle w:val="c1"/>
              </w:rPr>
            </w:pPr>
            <w:r w:rsidRPr="0031664A">
              <w:t xml:space="preserve">1. </w:t>
            </w:r>
            <w:proofErr w:type="gramStart"/>
            <w:r w:rsidRPr="0031664A">
              <w:t>Безруких</w:t>
            </w:r>
            <w:proofErr w:type="gramEnd"/>
            <w:r w:rsidRPr="0031664A">
              <w:t xml:space="preserve"> М.М., Филиппова Т.А., Макеева А.Г. Разговор о правильном питании/ Методическое пособие.- М.: ОЛМА Медиа Групп, 2009</w:t>
            </w:r>
          </w:p>
        </w:tc>
        <w:tc>
          <w:tcPr>
            <w:tcW w:w="1636" w:type="dxa"/>
          </w:tcPr>
          <w:p w:rsidR="00661A75" w:rsidRPr="0031664A" w:rsidRDefault="00661A75" w:rsidP="004D2A7D">
            <w:pPr>
              <w:pStyle w:val="c3"/>
              <w:jc w:val="both"/>
              <w:rPr>
                <w:rStyle w:val="c1"/>
                <w:b/>
              </w:rPr>
            </w:pPr>
          </w:p>
        </w:tc>
      </w:tr>
      <w:tr w:rsidR="00661A75" w:rsidRPr="0031664A" w:rsidTr="004D2A7D">
        <w:tc>
          <w:tcPr>
            <w:tcW w:w="752" w:type="dxa"/>
          </w:tcPr>
          <w:p w:rsidR="00661A75" w:rsidRPr="0031664A" w:rsidRDefault="00661A75" w:rsidP="004D2A7D">
            <w:pPr>
              <w:pStyle w:val="c3"/>
              <w:jc w:val="both"/>
              <w:rPr>
                <w:rStyle w:val="c1"/>
                <w:b/>
              </w:rPr>
            </w:pPr>
          </w:p>
        </w:tc>
        <w:tc>
          <w:tcPr>
            <w:tcW w:w="8287" w:type="dxa"/>
          </w:tcPr>
          <w:p w:rsidR="00661A75" w:rsidRPr="0031664A" w:rsidRDefault="003F7464" w:rsidP="004D2A7D">
            <w:pPr>
              <w:pStyle w:val="c3"/>
              <w:jc w:val="both"/>
              <w:rPr>
                <w:rStyle w:val="c1"/>
              </w:rPr>
            </w:pPr>
            <w:r w:rsidRPr="0031664A">
              <w:t>2. Безруких М.М., Филиппова Т.А., Макеева А.Г. Две недели в лагере здоровья/ Методическое пособие. - М.: ОЛМА Медиа Групп, 2009</w:t>
            </w:r>
          </w:p>
        </w:tc>
        <w:tc>
          <w:tcPr>
            <w:tcW w:w="1636" w:type="dxa"/>
          </w:tcPr>
          <w:p w:rsidR="00661A75" w:rsidRPr="0031664A" w:rsidRDefault="00661A75" w:rsidP="004D2A7D">
            <w:pPr>
              <w:pStyle w:val="c3"/>
              <w:jc w:val="both"/>
              <w:rPr>
                <w:rStyle w:val="c1"/>
                <w:b/>
              </w:rPr>
            </w:pPr>
          </w:p>
        </w:tc>
      </w:tr>
      <w:tr w:rsidR="00661A75" w:rsidRPr="0031664A" w:rsidTr="004D2A7D">
        <w:tc>
          <w:tcPr>
            <w:tcW w:w="752" w:type="dxa"/>
          </w:tcPr>
          <w:p w:rsidR="00661A75" w:rsidRPr="0031664A" w:rsidRDefault="00661A75" w:rsidP="004D2A7D">
            <w:pPr>
              <w:pStyle w:val="c3"/>
              <w:jc w:val="both"/>
              <w:rPr>
                <w:rStyle w:val="c1"/>
                <w:b/>
              </w:rPr>
            </w:pPr>
          </w:p>
        </w:tc>
        <w:tc>
          <w:tcPr>
            <w:tcW w:w="8287" w:type="dxa"/>
          </w:tcPr>
          <w:p w:rsidR="00661A75" w:rsidRPr="0031664A" w:rsidRDefault="003F7464" w:rsidP="004D2A7D">
            <w:pPr>
              <w:pStyle w:val="c3c12"/>
              <w:jc w:val="both"/>
              <w:rPr>
                <w:rStyle w:val="c1"/>
              </w:rPr>
            </w:pPr>
            <w:r w:rsidRPr="0031664A">
              <w:t xml:space="preserve">3. </w:t>
            </w:r>
            <w:proofErr w:type="spellStart"/>
            <w:r w:rsidRPr="0031664A">
              <w:t>Ладодо</w:t>
            </w:r>
            <w:proofErr w:type="spellEnd"/>
            <w:r w:rsidRPr="0031664A">
              <w:t xml:space="preserve"> К.С Продукты и блюда в детском питании. М.,1991</w:t>
            </w:r>
          </w:p>
        </w:tc>
        <w:tc>
          <w:tcPr>
            <w:tcW w:w="1636" w:type="dxa"/>
          </w:tcPr>
          <w:p w:rsidR="00661A75" w:rsidRPr="0031664A" w:rsidRDefault="00661A75" w:rsidP="004D2A7D">
            <w:pPr>
              <w:pStyle w:val="c3"/>
              <w:jc w:val="both"/>
              <w:rPr>
                <w:rStyle w:val="c1"/>
                <w:b/>
              </w:rPr>
            </w:pPr>
          </w:p>
        </w:tc>
      </w:tr>
      <w:tr w:rsidR="00661A75" w:rsidRPr="0031664A" w:rsidTr="004D2A7D">
        <w:tc>
          <w:tcPr>
            <w:tcW w:w="752" w:type="dxa"/>
          </w:tcPr>
          <w:p w:rsidR="00661A75" w:rsidRPr="0031664A" w:rsidRDefault="00661A75" w:rsidP="004D2A7D">
            <w:pPr>
              <w:pStyle w:val="c3"/>
              <w:jc w:val="both"/>
              <w:rPr>
                <w:rStyle w:val="c1"/>
                <w:b/>
              </w:rPr>
            </w:pPr>
          </w:p>
        </w:tc>
        <w:tc>
          <w:tcPr>
            <w:tcW w:w="8287" w:type="dxa"/>
          </w:tcPr>
          <w:p w:rsidR="00661A75" w:rsidRPr="0031664A" w:rsidRDefault="003F7464" w:rsidP="00D922C4">
            <w:pPr>
              <w:pStyle w:val="c3c12"/>
              <w:jc w:val="both"/>
              <w:rPr>
                <w:rStyle w:val="c1"/>
              </w:rPr>
            </w:pPr>
            <w:r w:rsidRPr="0031664A">
              <w:rPr>
                <w:rStyle w:val="c1"/>
              </w:rPr>
              <w:t xml:space="preserve">4. </w:t>
            </w:r>
            <w:r w:rsidRPr="0031664A">
              <w:t>Справочник по детской диете. М.1977.,</w:t>
            </w:r>
          </w:p>
        </w:tc>
        <w:tc>
          <w:tcPr>
            <w:tcW w:w="1636" w:type="dxa"/>
          </w:tcPr>
          <w:p w:rsidR="00661A75" w:rsidRPr="0031664A" w:rsidRDefault="00661A75" w:rsidP="004D2A7D">
            <w:pPr>
              <w:pStyle w:val="c3"/>
              <w:jc w:val="both"/>
              <w:rPr>
                <w:rStyle w:val="c1"/>
                <w:b/>
              </w:rPr>
            </w:pPr>
          </w:p>
        </w:tc>
      </w:tr>
      <w:tr w:rsidR="00661A75" w:rsidRPr="0031664A" w:rsidTr="004D2A7D">
        <w:tc>
          <w:tcPr>
            <w:tcW w:w="752" w:type="dxa"/>
          </w:tcPr>
          <w:p w:rsidR="00661A75" w:rsidRPr="0031664A" w:rsidRDefault="00661A75" w:rsidP="004D2A7D">
            <w:pPr>
              <w:pStyle w:val="c3"/>
              <w:jc w:val="both"/>
              <w:rPr>
                <w:rStyle w:val="c1"/>
              </w:rPr>
            </w:pPr>
            <w:r w:rsidRPr="0031664A">
              <w:rPr>
                <w:rStyle w:val="c1"/>
              </w:rPr>
              <w:t xml:space="preserve">   2.</w:t>
            </w:r>
          </w:p>
        </w:tc>
        <w:tc>
          <w:tcPr>
            <w:tcW w:w="8287" w:type="dxa"/>
          </w:tcPr>
          <w:p w:rsidR="00661A75" w:rsidRPr="0031664A" w:rsidRDefault="00661A75" w:rsidP="004D2A7D">
            <w:pPr>
              <w:pStyle w:val="c3"/>
              <w:jc w:val="both"/>
              <w:rPr>
                <w:rStyle w:val="c1"/>
              </w:rPr>
            </w:pPr>
            <w:r w:rsidRPr="0031664A">
              <w:rPr>
                <w:rStyle w:val="c1"/>
              </w:rPr>
              <w:t>Технические средства обучения</w:t>
            </w:r>
          </w:p>
        </w:tc>
        <w:tc>
          <w:tcPr>
            <w:tcW w:w="1636" w:type="dxa"/>
          </w:tcPr>
          <w:p w:rsidR="00661A75" w:rsidRPr="0031664A" w:rsidRDefault="00661A75" w:rsidP="004D2A7D">
            <w:pPr>
              <w:pStyle w:val="c3"/>
              <w:jc w:val="both"/>
              <w:rPr>
                <w:rStyle w:val="c1"/>
                <w:b/>
              </w:rPr>
            </w:pPr>
          </w:p>
        </w:tc>
      </w:tr>
      <w:tr w:rsidR="00661A75" w:rsidRPr="0031664A" w:rsidTr="004D2A7D">
        <w:tc>
          <w:tcPr>
            <w:tcW w:w="752" w:type="dxa"/>
          </w:tcPr>
          <w:p w:rsidR="00661A75" w:rsidRPr="0031664A" w:rsidRDefault="00661A75" w:rsidP="004D2A7D">
            <w:pPr>
              <w:pStyle w:val="c3"/>
              <w:jc w:val="both"/>
              <w:rPr>
                <w:rStyle w:val="c1"/>
                <w:b/>
              </w:rPr>
            </w:pPr>
          </w:p>
        </w:tc>
        <w:tc>
          <w:tcPr>
            <w:tcW w:w="8287" w:type="dxa"/>
          </w:tcPr>
          <w:p w:rsidR="00661A75" w:rsidRPr="0031664A" w:rsidRDefault="00661A75" w:rsidP="004D2A7D">
            <w:pPr>
              <w:pStyle w:val="c3"/>
              <w:jc w:val="both"/>
              <w:rPr>
                <w:rStyle w:val="c1"/>
              </w:rPr>
            </w:pPr>
            <w:r w:rsidRPr="0031664A">
              <w:rPr>
                <w:rStyle w:val="c1"/>
              </w:rPr>
              <w:t>Компьютер</w:t>
            </w:r>
          </w:p>
        </w:tc>
        <w:tc>
          <w:tcPr>
            <w:tcW w:w="1636" w:type="dxa"/>
          </w:tcPr>
          <w:p w:rsidR="00661A75" w:rsidRPr="0031664A" w:rsidRDefault="00661A75" w:rsidP="004D2A7D">
            <w:pPr>
              <w:pStyle w:val="c3"/>
              <w:jc w:val="both"/>
              <w:rPr>
                <w:rStyle w:val="c1"/>
                <w:b/>
              </w:rPr>
            </w:pPr>
          </w:p>
        </w:tc>
      </w:tr>
      <w:tr w:rsidR="00661A75" w:rsidRPr="0031664A" w:rsidTr="004D2A7D">
        <w:tc>
          <w:tcPr>
            <w:tcW w:w="752" w:type="dxa"/>
          </w:tcPr>
          <w:p w:rsidR="00661A75" w:rsidRPr="0031664A" w:rsidRDefault="00661A75" w:rsidP="004D2A7D">
            <w:pPr>
              <w:pStyle w:val="c3"/>
              <w:jc w:val="both"/>
              <w:rPr>
                <w:rStyle w:val="c1"/>
              </w:rPr>
            </w:pPr>
            <w:r w:rsidRPr="0031664A">
              <w:rPr>
                <w:rStyle w:val="c1"/>
                <w:b/>
              </w:rPr>
              <w:t xml:space="preserve">   </w:t>
            </w:r>
            <w:r w:rsidRPr="0031664A">
              <w:rPr>
                <w:rStyle w:val="c1"/>
              </w:rPr>
              <w:t>3.</w:t>
            </w:r>
          </w:p>
        </w:tc>
        <w:tc>
          <w:tcPr>
            <w:tcW w:w="8287" w:type="dxa"/>
          </w:tcPr>
          <w:p w:rsidR="00661A75" w:rsidRPr="0031664A" w:rsidRDefault="00661A75" w:rsidP="004D2A7D">
            <w:pPr>
              <w:pStyle w:val="c3"/>
              <w:jc w:val="both"/>
              <w:rPr>
                <w:rStyle w:val="c1"/>
              </w:rPr>
            </w:pPr>
            <w:r w:rsidRPr="0031664A">
              <w:rPr>
                <w:rStyle w:val="c1"/>
              </w:rPr>
              <w:t>Оборудование класса</w:t>
            </w:r>
          </w:p>
        </w:tc>
        <w:tc>
          <w:tcPr>
            <w:tcW w:w="1636" w:type="dxa"/>
          </w:tcPr>
          <w:p w:rsidR="00661A75" w:rsidRPr="0031664A" w:rsidRDefault="00661A75" w:rsidP="004D2A7D">
            <w:pPr>
              <w:pStyle w:val="c3"/>
              <w:jc w:val="both"/>
              <w:rPr>
                <w:rStyle w:val="c1"/>
                <w:b/>
              </w:rPr>
            </w:pPr>
          </w:p>
        </w:tc>
      </w:tr>
      <w:tr w:rsidR="00661A75" w:rsidRPr="0031664A" w:rsidTr="004D2A7D">
        <w:tc>
          <w:tcPr>
            <w:tcW w:w="752" w:type="dxa"/>
          </w:tcPr>
          <w:p w:rsidR="00661A75" w:rsidRPr="0031664A" w:rsidRDefault="00661A75" w:rsidP="004D2A7D">
            <w:pPr>
              <w:pStyle w:val="c3"/>
              <w:jc w:val="both"/>
              <w:rPr>
                <w:rStyle w:val="c1"/>
                <w:b/>
              </w:rPr>
            </w:pPr>
          </w:p>
        </w:tc>
        <w:tc>
          <w:tcPr>
            <w:tcW w:w="8287" w:type="dxa"/>
          </w:tcPr>
          <w:p w:rsidR="00661A75" w:rsidRPr="0031664A" w:rsidRDefault="00661A75" w:rsidP="004D2A7D">
            <w:pPr>
              <w:pStyle w:val="c3"/>
              <w:jc w:val="both"/>
              <w:rPr>
                <w:rStyle w:val="c1"/>
              </w:rPr>
            </w:pPr>
            <w:r w:rsidRPr="0031664A">
              <w:rPr>
                <w:rStyle w:val="c1"/>
              </w:rPr>
              <w:t>Компьютер, экран.</w:t>
            </w:r>
          </w:p>
        </w:tc>
        <w:tc>
          <w:tcPr>
            <w:tcW w:w="1636" w:type="dxa"/>
          </w:tcPr>
          <w:p w:rsidR="00661A75" w:rsidRPr="0031664A" w:rsidRDefault="00661A75" w:rsidP="004D2A7D">
            <w:pPr>
              <w:pStyle w:val="c3"/>
              <w:jc w:val="both"/>
              <w:rPr>
                <w:rStyle w:val="c1"/>
                <w:b/>
              </w:rPr>
            </w:pP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6"/>
      </w:tblGrid>
      <w:tr w:rsidR="00661A75" w:rsidRPr="0031664A" w:rsidTr="004D2A7D">
        <w:trPr>
          <w:tblCellSpacing w:w="0" w:type="dxa"/>
        </w:trPr>
        <w:tc>
          <w:tcPr>
            <w:tcW w:w="0" w:type="auto"/>
            <w:vAlign w:val="center"/>
          </w:tcPr>
          <w:p w:rsidR="00661A75" w:rsidRPr="0031664A" w:rsidRDefault="00661A75" w:rsidP="004D2A7D">
            <w:pPr>
              <w:pStyle w:val="c3c12"/>
              <w:jc w:val="both"/>
            </w:pPr>
          </w:p>
        </w:tc>
        <w:tc>
          <w:tcPr>
            <w:tcW w:w="0" w:type="auto"/>
            <w:vAlign w:val="center"/>
          </w:tcPr>
          <w:p w:rsidR="00661A75" w:rsidRPr="0031664A" w:rsidRDefault="00661A75" w:rsidP="004D2A7D">
            <w:pPr>
              <w:pStyle w:val="c17"/>
              <w:jc w:val="both"/>
            </w:pPr>
          </w:p>
        </w:tc>
      </w:tr>
    </w:tbl>
    <w:p w:rsidR="00D57986" w:rsidRPr="000978FB" w:rsidRDefault="000013E9" w:rsidP="000978FB">
      <w:pPr>
        <w:rPr>
          <w:b/>
        </w:rPr>
      </w:pPr>
      <w:r w:rsidRPr="000013E9">
        <w:rPr>
          <w:b/>
        </w:rPr>
        <w:t xml:space="preserve">           </w:t>
      </w:r>
      <w:r>
        <w:rPr>
          <w:b/>
        </w:rPr>
        <w:t xml:space="preserve">       </w:t>
      </w:r>
      <w:r w:rsidR="00D57986" w:rsidRPr="000013E9">
        <w:rPr>
          <w:b/>
        </w:rPr>
        <w:t xml:space="preserve"> Тематическое планирование кружка «Разговор о правильном питании»</w:t>
      </w:r>
    </w:p>
    <w:p w:rsidR="00D57986" w:rsidRPr="0031664A" w:rsidRDefault="00D57986" w:rsidP="00D57986">
      <w:pPr>
        <w:rPr>
          <w:u w:val="single"/>
        </w:rPr>
      </w:pPr>
    </w:p>
    <w:tbl>
      <w:tblPr>
        <w:tblStyle w:val="a3"/>
        <w:tblW w:w="10740" w:type="dxa"/>
        <w:tblLook w:val="01E0" w:firstRow="1" w:lastRow="1" w:firstColumn="1" w:lastColumn="1" w:noHBand="0" w:noVBand="0"/>
      </w:tblPr>
      <w:tblGrid>
        <w:gridCol w:w="1101"/>
        <w:gridCol w:w="7938"/>
        <w:gridCol w:w="1701"/>
      </w:tblGrid>
      <w:tr w:rsidR="00D57986" w:rsidRPr="0031664A" w:rsidTr="000978FB">
        <w:trPr>
          <w:trHeight w:val="435"/>
        </w:trPr>
        <w:tc>
          <w:tcPr>
            <w:tcW w:w="1101" w:type="dxa"/>
          </w:tcPr>
          <w:p w:rsidR="00D57986" w:rsidRPr="0031664A" w:rsidRDefault="00D57986" w:rsidP="00907CCE">
            <w:proofErr w:type="gramStart"/>
            <w:r w:rsidRPr="0031664A">
              <w:t>п</w:t>
            </w:r>
            <w:proofErr w:type="gramEnd"/>
            <w:r w:rsidRPr="0031664A">
              <w:t>/п</w:t>
            </w:r>
          </w:p>
        </w:tc>
        <w:tc>
          <w:tcPr>
            <w:tcW w:w="7938" w:type="dxa"/>
          </w:tcPr>
          <w:p w:rsidR="00D57986" w:rsidRPr="0031664A" w:rsidRDefault="00D57986" w:rsidP="00907CCE">
            <w:pPr>
              <w:rPr>
                <w:b/>
              </w:rPr>
            </w:pPr>
            <w:r w:rsidRPr="0031664A">
              <w:rPr>
                <w:b/>
              </w:rPr>
              <w:t xml:space="preserve">                                                 Тема  занятия</w:t>
            </w:r>
          </w:p>
        </w:tc>
        <w:tc>
          <w:tcPr>
            <w:tcW w:w="1701" w:type="dxa"/>
          </w:tcPr>
          <w:p w:rsidR="00D57986" w:rsidRPr="0031664A" w:rsidRDefault="00D57986" w:rsidP="00907CCE">
            <w:pPr>
              <w:rPr>
                <w:b/>
              </w:rPr>
            </w:pPr>
            <w:r w:rsidRPr="0031664A">
              <w:rPr>
                <w:b/>
              </w:rPr>
              <w:t>Всего часов</w:t>
            </w:r>
          </w:p>
        </w:tc>
      </w:tr>
      <w:tr w:rsidR="00D57986" w:rsidRPr="0031664A" w:rsidTr="000978FB">
        <w:tc>
          <w:tcPr>
            <w:tcW w:w="1101" w:type="dxa"/>
          </w:tcPr>
          <w:p w:rsidR="00D57986" w:rsidRPr="0031664A" w:rsidRDefault="00D57986" w:rsidP="00907CCE">
            <w:r w:rsidRPr="0031664A">
              <w:t>1</w:t>
            </w:r>
          </w:p>
        </w:tc>
        <w:tc>
          <w:tcPr>
            <w:tcW w:w="7938" w:type="dxa"/>
          </w:tcPr>
          <w:p w:rsidR="00D57986" w:rsidRPr="0031664A" w:rsidRDefault="00D57986" w:rsidP="00907CCE">
            <w:r w:rsidRPr="0031664A">
              <w:t xml:space="preserve"> Вводное занятие</w:t>
            </w:r>
          </w:p>
        </w:tc>
        <w:tc>
          <w:tcPr>
            <w:tcW w:w="1701" w:type="dxa"/>
          </w:tcPr>
          <w:p w:rsidR="00D57986" w:rsidRPr="0031664A" w:rsidRDefault="00D57986" w:rsidP="00D57986">
            <w:pPr>
              <w:jc w:val="center"/>
            </w:pPr>
            <w:r w:rsidRPr="0031664A">
              <w:t>1</w:t>
            </w:r>
          </w:p>
        </w:tc>
      </w:tr>
      <w:tr w:rsidR="00D57986" w:rsidRPr="0031664A" w:rsidTr="000978FB">
        <w:tc>
          <w:tcPr>
            <w:tcW w:w="1101" w:type="dxa"/>
          </w:tcPr>
          <w:p w:rsidR="00D57986" w:rsidRPr="0031664A" w:rsidRDefault="00D57986" w:rsidP="00907CCE">
            <w:r w:rsidRPr="0031664A">
              <w:t>2</w:t>
            </w:r>
          </w:p>
        </w:tc>
        <w:tc>
          <w:tcPr>
            <w:tcW w:w="7938" w:type="dxa"/>
          </w:tcPr>
          <w:p w:rsidR="00D57986" w:rsidRPr="0031664A" w:rsidRDefault="00D57986" w:rsidP="00907CCE">
            <w:r w:rsidRPr="0031664A">
              <w:t xml:space="preserve"> Экскурсия в столовую</w:t>
            </w:r>
          </w:p>
        </w:tc>
        <w:tc>
          <w:tcPr>
            <w:tcW w:w="1701" w:type="dxa"/>
          </w:tcPr>
          <w:p w:rsidR="00D57986" w:rsidRPr="0031664A" w:rsidRDefault="00D57986" w:rsidP="00D57986">
            <w:pPr>
              <w:jc w:val="center"/>
            </w:pPr>
            <w:r w:rsidRPr="0031664A">
              <w:t>1</w:t>
            </w:r>
          </w:p>
        </w:tc>
      </w:tr>
      <w:tr w:rsidR="00D57986" w:rsidRPr="0031664A" w:rsidTr="000978FB">
        <w:tc>
          <w:tcPr>
            <w:tcW w:w="1101" w:type="dxa"/>
          </w:tcPr>
          <w:p w:rsidR="00D57986" w:rsidRPr="0031664A" w:rsidRDefault="00D57986" w:rsidP="00907CCE">
            <w:r w:rsidRPr="0031664A">
              <w:t>3</w:t>
            </w:r>
          </w:p>
        </w:tc>
        <w:tc>
          <w:tcPr>
            <w:tcW w:w="7938" w:type="dxa"/>
          </w:tcPr>
          <w:p w:rsidR="00D57986" w:rsidRPr="0031664A" w:rsidRDefault="00D57986" w:rsidP="00907CCE">
            <w:r w:rsidRPr="0031664A">
              <w:t xml:space="preserve"> Питание в семье</w:t>
            </w:r>
          </w:p>
        </w:tc>
        <w:tc>
          <w:tcPr>
            <w:tcW w:w="1701" w:type="dxa"/>
          </w:tcPr>
          <w:p w:rsidR="00D57986" w:rsidRPr="0031664A" w:rsidRDefault="00D57986" w:rsidP="00D57986">
            <w:pPr>
              <w:jc w:val="center"/>
            </w:pPr>
            <w:r w:rsidRPr="0031664A">
              <w:t>1</w:t>
            </w:r>
          </w:p>
        </w:tc>
      </w:tr>
      <w:tr w:rsidR="00D57986" w:rsidRPr="0031664A" w:rsidTr="000978FB">
        <w:tc>
          <w:tcPr>
            <w:tcW w:w="1101" w:type="dxa"/>
          </w:tcPr>
          <w:p w:rsidR="00D57986" w:rsidRPr="0031664A" w:rsidRDefault="00D57986" w:rsidP="00907CCE">
            <w:r w:rsidRPr="0031664A">
              <w:t>4</w:t>
            </w:r>
          </w:p>
        </w:tc>
        <w:tc>
          <w:tcPr>
            <w:tcW w:w="7938" w:type="dxa"/>
          </w:tcPr>
          <w:p w:rsidR="00D57986" w:rsidRPr="0031664A" w:rsidRDefault="00D57986" w:rsidP="00907CCE">
            <w:r w:rsidRPr="0031664A">
              <w:t xml:space="preserve"> Оформление плаката любимые продукты и блюда</w:t>
            </w:r>
          </w:p>
        </w:tc>
        <w:tc>
          <w:tcPr>
            <w:tcW w:w="1701" w:type="dxa"/>
          </w:tcPr>
          <w:p w:rsidR="00D57986" w:rsidRPr="0031664A" w:rsidRDefault="00D57986" w:rsidP="00D57986">
            <w:pPr>
              <w:jc w:val="center"/>
            </w:pPr>
            <w:r w:rsidRPr="0031664A">
              <w:t>1</w:t>
            </w:r>
          </w:p>
        </w:tc>
      </w:tr>
      <w:tr w:rsidR="00D57986" w:rsidRPr="0031664A" w:rsidTr="000978FB">
        <w:tc>
          <w:tcPr>
            <w:tcW w:w="1101" w:type="dxa"/>
          </w:tcPr>
          <w:p w:rsidR="00D57986" w:rsidRPr="0031664A" w:rsidRDefault="00D57986" w:rsidP="00907CCE">
            <w:r w:rsidRPr="0031664A">
              <w:t>5</w:t>
            </w:r>
          </w:p>
        </w:tc>
        <w:tc>
          <w:tcPr>
            <w:tcW w:w="7938" w:type="dxa"/>
          </w:tcPr>
          <w:p w:rsidR="00D57986" w:rsidRPr="0031664A" w:rsidRDefault="00D57986" w:rsidP="00907CCE">
            <w:r w:rsidRPr="0031664A">
              <w:t xml:space="preserve"> Полезные продукты</w:t>
            </w:r>
          </w:p>
        </w:tc>
        <w:tc>
          <w:tcPr>
            <w:tcW w:w="1701" w:type="dxa"/>
          </w:tcPr>
          <w:p w:rsidR="00D57986" w:rsidRPr="0031664A" w:rsidRDefault="00D57986" w:rsidP="00D57986">
            <w:pPr>
              <w:jc w:val="center"/>
            </w:pPr>
            <w:r w:rsidRPr="0031664A">
              <w:t>1</w:t>
            </w:r>
          </w:p>
        </w:tc>
      </w:tr>
      <w:tr w:rsidR="00D57986" w:rsidRPr="0031664A" w:rsidTr="000978FB">
        <w:tc>
          <w:tcPr>
            <w:tcW w:w="1101" w:type="dxa"/>
          </w:tcPr>
          <w:p w:rsidR="00D57986" w:rsidRPr="0031664A" w:rsidRDefault="00D57986" w:rsidP="00907CCE">
            <w:r w:rsidRPr="0031664A">
              <w:t>6</w:t>
            </w:r>
          </w:p>
        </w:tc>
        <w:tc>
          <w:tcPr>
            <w:tcW w:w="7938" w:type="dxa"/>
          </w:tcPr>
          <w:p w:rsidR="00D57986" w:rsidRPr="0031664A" w:rsidRDefault="00D57986" w:rsidP="00907CCE">
            <w:r w:rsidRPr="0031664A">
              <w:t xml:space="preserve"> Экскурсия в магазин.</w:t>
            </w:r>
          </w:p>
        </w:tc>
        <w:tc>
          <w:tcPr>
            <w:tcW w:w="1701" w:type="dxa"/>
          </w:tcPr>
          <w:p w:rsidR="00D57986" w:rsidRPr="0031664A" w:rsidRDefault="00D57986" w:rsidP="00D57986">
            <w:pPr>
              <w:jc w:val="center"/>
            </w:pPr>
            <w:r w:rsidRPr="0031664A">
              <w:t>1</w:t>
            </w:r>
          </w:p>
        </w:tc>
      </w:tr>
      <w:tr w:rsidR="00D57986" w:rsidRPr="0031664A" w:rsidTr="000978FB">
        <w:tc>
          <w:tcPr>
            <w:tcW w:w="1101" w:type="dxa"/>
          </w:tcPr>
          <w:p w:rsidR="00D57986" w:rsidRPr="0031664A" w:rsidRDefault="00D57986" w:rsidP="00907CCE">
            <w:r w:rsidRPr="0031664A">
              <w:t>7</w:t>
            </w:r>
          </w:p>
        </w:tc>
        <w:tc>
          <w:tcPr>
            <w:tcW w:w="7938" w:type="dxa"/>
          </w:tcPr>
          <w:p w:rsidR="00D57986" w:rsidRPr="0031664A" w:rsidRDefault="00D57986" w:rsidP="00907CCE">
            <w:r w:rsidRPr="0031664A">
              <w:t xml:space="preserve"> Овощи, ягоды, фрукты </w:t>
            </w:r>
            <w:proofErr w:type="gramStart"/>
            <w:r w:rsidRPr="0031664A">
              <w:t>–в</w:t>
            </w:r>
            <w:proofErr w:type="gramEnd"/>
            <w:r w:rsidRPr="0031664A">
              <w:t>итаминные продукты</w:t>
            </w:r>
          </w:p>
        </w:tc>
        <w:tc>
          <w:tcPr>
            <w:tcW w:w="1701" w:type="dxa"/>
          </w:tcPr>
          <w:p w:rsidR="00D57986" w:rsidRPr="0031664A" w:rsidRDefault="00D57986" w:rsidP="00D57986">
            <w:pPr>
              <w:jc w:val="center"/>
            </w:pPr>
            <w:r w:rsidRPr="0031664A">
              <w:t>1</w:t>
            </w:r>
          </w:p>
        </w:tc>
      </w:tr>
      <w:tr w:rsidR="002C40D6" w:rsidRPr="0031664A" w:rsidTr="000978FB">
        <w:tc>
          <w:tcPr>
            <w:tcW w:w="1101" w:type="dxa"/>
          </w:tcPr>
          <w:p w:rsidR="002C40D6" w:rsidRPr="0031664A" w:rsidRDefault="002C40D6" w:rsidP="00907CCE">
            <w:r w:rsidRPr="0031664A">
              <w:t>8</w:t>
            </w:r>
          </w:p>
        </w:tc>
        <w:tc>
          <w:tcPr>
            <w:tcW w:w="7938" w:type="dxa"/>
          </w:tcPr>
          <w:p w:rsidR="002C40D6" w:rsidRPr="0031664A" w:rsidRDefault="002C40D6" w:rsidP="00907CCE">
            <w:r w:rsidRPr="0031664A">
              <w:t xml:space="preserve"> Малознакомые и редко используемые овощи и овощная зелень</w:t>
            </w:r>
          </w:p>
        </w:tc>
        <w:tc>
          <w:tcPr>
            <w:tcW w:w="1701" w:type="dxa"/>
          </w:tcPr>
          <w:p w:rsidR="002C40D6" w:rsidRPr="0031664A" w:rsidRDefault="002C40D6" w:rsidP="00D57986">
            <w:pPr>
              <w:jc w:val="center"/>
            </w:pPr>
            <w:r w:rsidRPr="0031664A">
              <w:t>1</w:t>
            </w:r>
          </w:p>
        </w:tc>
      </w:tr>
      <w:tr w:rsidR="002C40D6" w:rsidRPr="0031664A" w:rsidTr="000978FB">
        <w:tc>
          <w:tcPr>
            <w:tcW w:w="1101" w:type="dxa"/>
          </w:tcPr>
          <w:p w:rsidR="002C40D6" w:rsidRPr="0031664A" w:rsidRDefault="002C40D6" w:rsidP="00907CCE">
            <w:r w:rsidRPr="0031664A">
              <w:t>9</w:t>
            </w:r>
          </w:p>
        </w:tc>
        <w:tc>
          <w:tcPr>
            <w:tcW w:w="7938" w:type="dxa"/>
          </w:tcPr>
          <w:p w:rsidR="002C40D6" w:rsidRPr="0031664A" w:rsidRDefault="002C40D6" w:rsidP="00907CCE">
            <w:r w:rsidRPr="0031664A">
              <w:t xml:space="preserve"> Где найти витамины зимой и весной</w:t>
            </w:r>
          </w:p>
        </w:tc>
        <w:tc>
          <w:tcPr>
            <w:tcW w:w="1701" w:type="dxa"/>
          </w:tcPr>
          <w:p w:rsidR="002C40D6" w:rsidRPr="0031664A" w:rsidRDefault="00A94434" w:rsidP="00D57986">
            <w:pPr>
              <w:jc w:val="center"/>
            </w:pPr>
            <w:r>
              <w:t>1</w:t>
            </w:r>
          </w:p>
        </w:tc>
      </w:tr>
      <w:tr w:rsidR="00D57986" w:rsidRPr="0031664A" w:rsidTr="000978FB">
        <w:tc>
          <w:tcPr>
            <w:tcW w:w="1101" w:type="dxa"/>
          </w:tcPr>
          <w:p w:rsidR="00D57986" w:rsidRPr="0031664A" w:rsidRDefault="002C40D6" w:rsidP="00907CCE">
            <w:r w:rsidRPr="0031664A">
              <w:t>10</w:t>
            </w:r>
          </w:p>
        </w:tc>
        <w:tc>
          <w:tcPr>
            <w:tcW w:w="7938" w:type="dxa"/>
          </w:tcPr>
          <w:p w:rsidR="00D57986" w:rsidRPr="0031664A" w:rsidRDefault="00D57986" w:rsidP="00907CCE">
            <w:r w:rsidRPr="0031664A">
              <w:t xml:space="preserve"> Молоко и молочные продукты.</w:t>
            </w:r>
          </w:p>
        </w:tc>
        <w:tc>
          <w:tcPr>
            <w:tcW w:w="1701" w:type="dxa"/>
          </w:tcPr>
          <w:p w:rsidR="00D57986" w:rsidRPr="0031664A" w:rsidRDefault="00D57986" w:rsidP="00D57986">
            <w:pPr>
              <w:jc w:val="center"/>
            </w:pPr>
            <w:r w:rsidRPr="0031664A">
              <w:t>1</w:t>
            </w:r>
          </w:p>
        </w:tc>
      </w:tr>
      <w:tr w:rsidR="00D57986" w:rsidRPr="0031664A" w:rsidTr="000978FB">
        <w:tc>
          <w:tcPr>
            <w:tcW w:w="1101" w:type="dxa"/>
          </w:tcPr>
          <w:p w:rsidR="00D57986" w:rsidRPr="0031664A" w:rsidRDefault="002C40D6" w:rsidP="00907CCE">
            <w:r w:rsidRPr="0031664A">
              <w:t>11</w:t>
            </w:r>
          </w:p>
        </w:tc>
        <w:tc>
          <w:tcPr>
            <w:tcW w:w="7938" w:type="dxa"/>
          </w:tcPr>
          <w:p w:rsidR="00D57986" w:rsidRPr="0031664A" w:rsidRDefault="00D57986" w:rsidP="00907CCE">
            <w:r w:rsidRPr="0031664A">
              <w:t xml:space="preserve"> Проведение праздника «Витаминная страна»</w:t>
            </w:r>
          </w:p>
        </w:tc>
        <w:tc>
          <w:tcPr>
            <w:tcW w:w="1701" w:type="dxa"/>
          </w:tcPr>
          <w:p w:rsidR="00D57986" w:rsidRPr="0031664A" w:rsidRDefault="00D57986" w:rsidP="00D57986">
            <w:pPr>
              <w:jc w:val="center"/>
            </w:pPr>
            <w:r w:rsidRPr="0031664A">
              <w:t>1</w:t>
            </w:r>
          </w:p>
        </w:tc>
      </w:tr>
      <w:tr w:rsidR="00D57986" w:rsidRPr="0031664A" w:rsidTr="000978FB">
        <w:tc>
          <w:tcPr>
            <w:tcW w:w="1101" w:type="dxa"/>
          </w:tcPr>
          <w:p w:rsidR="00D57986" w:rsidRPr="0031664A" w:rsidRDefault="002C40D6" w:rsidP="00907CCE">
            <w:r w:rsidRPr="0031664A">
              <w:t>12</w:t>
            </w:r>
          </w:p>
        </w:tc>
        <w:tc>
          <w:tcPr>
            <w:tcW w:w="7938" w:type="dxa"/>
          </w:tcPr>
          <w:p w:rsidR="00D57986" w:rsidRPr="0031664A" w:rsidRDefault="00D57986" w:rsidP="00907CCE">
            <w:r w:rsidRPr="0031664A">
              <w:t xml:space="preserve"> </w:t>
            </w:r>
            <w:r w:rsidR="002C40D6" w:rsidRPr="0031664A">
              <w:t>Почему полезно есть рыбу. Рыба и рыбные блюда.</w:t>
            </w:r>
          </w:p>
        </w:tc>
        <w:tc>
          <w:tcPr>
            <w:tcW w:w="1701" w:type="dxa"/>
          </w:tcPr>
          <w:p w:rsidR="00D57986" w:rsidRPr="0031664A" w:rsidRDefault="00D57986" w:rsidP="00D57986">
            <w:pPr>
              <w:jc w:val="center"/>
            </w:pPr>
            <w:r w:rsidRPr="0031664A">
              <w:t>1</w:t>
            </w:r>
          </w:p>
        </w:tc>
      </w:tr>
      <w:tr w:rsidR="00D57986" w:rsidRPr="0031664A" w:rsidTr="000978FB">
        <w:tc>
          <w:tcPr>
            <w:tcW w:w="1101" w:type="dxa"/>
          </w:tcPr>
          <w:p w:rsidR="00D57986" w:rsidRPr="0031664A" w:rsidRDefault="002C40D6" w:rsidP="00907CCE">
            <w:r w:rsidRPr="0031664A">
              <w:t>13</w:t>
            </w:r>
          </w:p>
        </w:tc>
        <w:tc>
          <w:tcPr>
            <w:tcW w:w="7938" w:type="dxa"/>
          </w:tcPr>
          <w:p w:rsidR="00D57986" w:rsidRPr="0031664A" w:rsidRDefault="00D57986" w:rsidP="00907CCE">
            <w:r w:rsidRPr="0031664A">
              <w:t xml:space="preserve"> </w:t>
            </w:r>
            <w:r w:rsidR="002C40D6" w:rsidRPr="0031664A">
              <w:t xml:space="preserve"> </w:t>
            </w:r>
            <w:r w:rsidR="00336A6B" w:rsidRPr="0031664A">
              <w:t>Мясо и мясные блюда</w:t>
            </w:r>
          </w:p>
        </w:tc>
        <w:tc>
          <w:tcPr>
            <w:tcW w:w="1701" w:type="dxa"/>
          </w:tcPr>
          <w:p w:rsidR="00D57986" w:rsidRPr="0031664A" w:rsidRDefault="00D57986" w:rsidP="00D57986">
            <w:pPr>
              <w:jc w:val="center"/>
            </w:pPr>
            <w:r w:rsidRPr="0031664A">
              <w:t>1</w:t>
            </w:r>
          </w:p>
        </w:tc>
      </w:tr>
      <w:tr w:rsidR="00D57986" w:rsidRPr="0031664A" w:rsidTr="000978FB">
        <w:tc>
          <w:tcPr>
            <w:tcW w:w="1101" w:type="dxa"/>
          </w:tcPr>
          <w:p w:rsidR="00D57986" w:rsidRPr="0031664A" w:rsidRDefault="00336A6B" w:rsidP="00907CCE">
            <w:r w:rsidRPr="0031664A">
              <w:t>14</w:t>
            </w:r>
          </w:p>
        </w:tc>
        <w:tc>
          <w:tcPr>
            <w:tcW w:w="7938" w:type="dxa"/>
          </w:tcPr>
          <w:p w:rsidR="00D57986" w:rsidRPr="0031664A" w:rsidRDefault="00336A6B" w:rsidP="00907CCE">
            <w:r w:rsidRPr="0031664A">
              <w:t xml:space="preserve">  Неполезные продукты: сладости, чипсы, напитки (пепси, фанты), торты</w:t>
            </w:r>
          </w:p>
        </w:tc>
        <w:tc>
          <w:tcPr>
            <w:tcW w:w="1701" w:type="dxa"/>
          </w:tcPr>
          <w:p w:rsidR="00D57986" w:rsidRPr="0031664A" w:rsidRDefault="00D57986" w:rsidP="00D57986">
            <w:pPr>
              <w:jc w:val="center"/>
            </w:pPr>
            <w:r w:rsidRPr="0031664A">
              <w:t>1</w:t>
            </w:r>
          </w:p>
        </w:tc>
      </w:tr>
      <w:tr w:rsidR="00D57986" w:rsidRPr="0031664A" w:rsidTr="000978FB">
        <w:tc>
          <w:tcPr>
            <w:tcW w:w="1101" w:type="dxa"/>
          </w:tcPr>
          <w:p w:rsidR="00D57986" w:rsidRPr="0031664A" w:rsidRDefault="00336A6B" w:rsidP="00907CCE">
            <w:r w:rsidRPr="0031664A">
              <w:t>15</w:t>
            </w:r>
          </w:p>
        </w:tc>
        <w:tc>
          <w:tcPr>
            <w:tcW w:w="7938" w:type="dxa"/>
          </w:tcPr>
          <w:p w:rsidR="00D57986" w:rsidRPr="0031664A" w:rsidRDefault="003C673A" w:rsidP="00907CCE">
            <w:r w:rsidRPr="0031664A">
              <w:t xml:space="preserve">  </w:t>
            </w:r>
            <w:r w:rsidR="00D57986" w:rsidRPr="0031664A">
              <w:t>Практическое занятие «Законы питания».</w:t>
            </w:r>
          </w:p>
        </w:tc>
        <w:tc>
          <w:tcPr>
            <w:tcW w:w="1701" w:type="dxa"/>
          </w:tcPr>
          <w:p w:rsidR="00D57986" w:rsidRPr="0031664A" w:rsidRDefault="00D57986" w:rsidP="00D57986">
            <w:pPr>
              <w:jc w:val="center"/>
            </w:pPr>
            <w:r w:rsidRPr="0031664A">
              <w:t>1</w:t>
            </w:r>
          </w:p>
        </w:tc>
      </w:tr>
      <w:tr w:rsidR="00D57986" w:rsidRPr="0031664A" w:rsidTr="000978FB">
        <w:trPr>
          <w:trHeight w:val="352"/>
        </w:trPr>
        <w:tc>
          <w:tcPr>
            <w:tcW w:w="1101" w:type="dxa"/>
          </w:tcPr>
          <w:p w:rsidR="00D57986" w:rsidRPr="0031664A" w:rsidRDefault="00336A6B" w:rsidP="00907CCE">
            <w:r w:rsidRPr="0031664A">
              <w:t>16</w:t>
            </w:r>
          </w:p>
        </w:tc>
        <w:tc>
          <w:tcPr>
            <w:tcW w:w="7938" w:type="dxa"/>
          </w:tcPr>
          <w:p w:rsidR="00D57986" w:rsidRPr="0031664A" w:rsidRDefault="003C673A" w:rsidP="00907CCE">
            <w:r w:rsidRPr="0031664A">
              <w:t xml:space="preserve">  </w:t>
            </w:r>
            <w:r w:rsidR="00D57986" w:rsidRPr="0031664A">
              <w:t>Оформление плаката правильного питания.</w:t>
            </w:r>
          </w:p>
        </w:tc>
        <w:tc>
          <w:tcPr>
            <w:tcW w:w="1701" w:type="dxa"/>
          </w:tcPr>
          <w:p w:rsidR="00D57986" w:rsidRPr="0031664A" w:rsidRDefault="00D57986" w:rsidP="00D57986">
            <w:pPr>
              <w:jc w:val="center"/>
            </w:pPr>
            <w:r w:rsidRPr="0031664A">
              <w:t>1</w:t>
            </w:r>
          </w:p>
        </w:tc>
      </w:tr>
      <w:tr w:rsidR="00D57986" w:rsidRPr="0031664A" w:rsidTr="000978FB">
        <w:tc>
          <w:tcPr>
            <w:tcW w:w="1101" w:type="dxa"/>
          </w:tcPr>
          <w:p w:rsidR="00D57986" w:rsidRPr="0031664A" w:rsidRDefault="00336A6B" w:rsidP="00907CCE">
            <w:r w:rsidRPr="0031664A">
              <w:t>17</w:t>
            </w:r>
          </w:p>
        </w:tc>
        <w:tc>
          <w:tcPr>
            <w:tcW w:w="7938" w:type="dxa"/>
          </w:tcPr>
          <w:p w:rsidR="00D57986" w:rsidRPr="0031664A" w:rsidRDefault="003C673A" w:rsidP="00907CCE">
            <w:r w:rsidRPr="0031664A">
              <w:t xml:space="preserve">  </w:t>
            </w:r>
            <w:r w:rsidR="00336A6B" w:rsidRPr="0031664A">
              <w:t>Как правильно есть. Режим питания школьника.</w:t>
            </w:r>
          </w:p>
        </w:tc>
        <w:tc>
          <w:tcPr>
            <w:tcW w:w="1701" w:type="dxa"/>
          </w:tcPr>
          <w:p w:rsidR="00D57986" w:rsidRPr="0031664A" w:rsidRDefault="00D57986" w:rsidP="00D57986">
            <w:pPr>
              <w:jc w:val="center"/>
            </w:pPr>
            <w:r w:rsidRPr="0031664A">
              <w:t>1</w:t>
            </w:r>
          </w:p>
        </w:tc>
      </w:tr>
      <w:tr w:rsidR="00D57986" w:rsidRPr="0031664A" w:rsidTr="000978FB">
        <w:tc>
          <w:tcPr>
            <w:tcW w:w="1101" w:type="dxa"/>
          </w:tcPr>
          <w:p w:rsidR="00D57986" w:rsidRPr="0031664A" w:rsidRDefault="003C673A" w:rsidP="00907CCE">
            <w:r w:rsidRPr="0031664A">
              <w:t>18</w:t>
            </w:r>
          </w:p>
        </w:tc>
        <w:tc>
          <w:tcPr>
            <w:tcW w:w="7938" w:type="dxa"/>
          </w:tcPr>
          <w:p w:rsidR="00D57986" w:rsidRPr="0031664A" w:rsidRDefault="003C673A" w:rsidP="00907CCE">
            <w:r w:rsidRPr="0031664A">
              <w:t xml:space="preserve">  </w:t>
            </w:r>
            <w:r w:rsidR="00336A6B" w:rsidRPr="0031664A">
              <w:t>Как правильно накрыть стол. Предметы сервировки стола</w:t>
            </w:r>
          </w:p>
        </w:tc>
        <w:tc>
          <w:tcPr>
            <w:tcW w:w="1701" w:type="dxa"/>
          </w:tcPr>
          <w:p w:rsidR="00D57986" w:rsidRPr="0031664A" w:rsidRDefault="00D57986" w:rsidP="00D57986">
            <w:pPr>
              <w:jc w:val="center"/>
            </w:pPr>
            <w:r w:rsidRPr="0031664A">
              <w:t>1</w:t>
            </w:r>
          </w:p>
        </w:tc>
      </w:tr>
      <w:tr w:rsidR="00D57986" w:rsidRPr="0031664A" w:rsidTr="000978FB">
        <w:tc>
          <w:tcPr>
            <w:tcW w:w="1101" w:type="dxa"/>
          </w:tcPr>
          <w:p w:rsidR="00D57986" w:rsidRPr="0031664A" w:rsidRDefault="00D57986" w:rsidP="00907CCE">
            <w:r w:rsidRPr="0031664A">
              <w:t>1</w:t>
            </w:r>
            <w:r w:rsidR="003C673A" w:rsidRPr="0031664A">
              <w:t>9</w:t>
            </w:r>
          </w:p>
        </w:tc>
        <w:tc>
          <w:tcPr>
            <w:tcW w:w="7938" w:type="dxa"/>
          </w:tcPr>
          <w:p w:rsidR="00D57986" w:rsidRPr="0031664A" w:rsidRDefault="003C673A" w:rsidP="00907CCE">
            <w:r w:rsidRPr="0031664A">
              <w:t xml:space="preserve">  Как правильно вести себя за столом</w:t>
            </w:r>
          </w:p>
        </w:tc>
        <w:tc>
          <w:tcPr>
            <w:tcW w:w="1701" w:type="dxa"/>
          </w:tcPr>
          <w:p w:rsidR="00D57986" w:rsidRPr="0031664A" w:rsidRDefault="00D57986" w:rsidP="00D57986">
            <w:pPr>
              <w:jc w:val="center"/>
            </w:pPr>
            <w:r w:rsidRPr="0031664A">
              <w:t>1</w:t>
            </w:r>
          </w:p>
        </w:tc>
      </w:tr>
      <w:tr w:rsidR="00D57986" w:rsidRPr="0031664A" w:rsidTr="000978FB">
        <w:tc>
          <w:tcPr>
            <w:tcW w:w="1101" w:type="dxa"/>
          </w:tcPr>
          <w:p w:rsidR="00D57986" w:rsidRPr="0031664A" w:rsidRDefault="003C673A" w:rsidP="00907CCE">
            <w:r w:rsidRPr="0031664A">
              <w:t>20</w:t>
            </w:r>
          </w:p>
        </w:tc>
        <w:tc>
          <w:tcPr>
            <w:tcW w:w="7938" w:type="dxa"/>
          </w:tcPr>
          <w:p w:rsidR="00D57986" w:rsidRPr="0031664A" w:rsidRDefault="0031664A" w:rsidP="00907CCE">
            <w:r w:rsidRPr="0031664A">
              <w:t xml:space="preserve">  </w:t>
            </w:r>
            <w:r w:rsidR="003C673A" w:rsidRPr="0031664A">
              <w:t>Вредные и полезные привычки в питании</w:t>
            </w:r>
          </w:p>
        </w:tc>
        <w:tc>
          <w:tcPr>
            <w:tcW w:w="1701" w:type="dxa"/>
          </w:tcPr>
          <w:p w:rsidR="00D57986" w:rsidRPr="0031664A" w:rsidRDefault="00D57986" w:rsidP="00D57986">
            <w:pPr>
              <w:jc w:val="center"/>
            </w:pPr>
            <w:r w:rsidRPr="0031664A">
              <w:t>1</w:t>
            </w:r>
          </w:p>
        </w:tc>
      </w:tr>
      <w:tr w:rsidR="00D57986" w:rsidRPr="0031664A" w:rsidTr="000978FB">
        <w:tc>
          <w:tcPr>
            <w:tcW w:w="1101" w:type="dxa"/>
          </w:tcPr>
          <w:p w:rsidR="00D57986" w:rsidRPr="0031664A" w:rsidRDefault="003C673A" w:rsidP="00907CCE">
            <w:r w:rsidRPr="0031664A">
              <w:t>21</w:t>
            </w:r>
          </w:p>
        </w:tc>
        <w:tc>
          <w:tcPr>
            <w:tcW w:w="7938" w:type="dxa"/>
          </w:tcPr>
          <w:p w:rsidR="00D57986" w:rsidRPr="0031664A" w:rsidRDefault="0031664A" w:rsidP="00907CCE">
            <w:r w:rsidRPr="0031664A">
              <w:t xml:space="preserve">  </w:t>
            </w:r>
            <w:r w:rsidR="00D57986" w:rsidRPr="0031664A">
              <w:t>Из чего варят кашу.</w:t>
            </w:r>
          </w:p>
        </w:tc>
        <w:tc>
          <w:tcPr>
            <w:tcW w:w="1701" w:type="dxa"/>
          </w:tcPr>
          <w:p w:rsidR="00D57986" w:rsidRPr="0031664A" w:rsidRDefault="00D57986" w:rsidP="00D57986">
            <w:pPr>
              <w:jc w:val="center"/>
            </w:pPr>
            <w:r w:rsidRPr="0031664A">
              <w:t>1</w:t>
            </w:r>
          </w:p>
        </w:tc>
      </w:tr>
      <w:tr w:rsidR="00D57986" w:rsidRPr="0031664A" w:rsidTr="000978FB">
        <w:tc>
          <w:tcPr>
            <w:tcW w:w="1101" w:type="dxa"/>
          </w:tcPr>
          <w:p w:rsidR="00D57986" w:rsidRPr="0031664A" w:rsidRDefault="00D57986" w:rsidP="00907CCE">
            <w:r w:rsidRPr="0031664A">
              <w:t>2</w:t>
            </w:r>
            <w:r w:rsidR="003C673A" w:rsidRPr="0031664A">
              <w:t>2</w:t>
            </w:r>
          </w:p>
        </w:tc>
        <w:tc>
          <w:tcPr>
            <w:tcW w:w="7938" w:type="dxa"/>
          </w:tcPr>
          <w:p w:rsidR="00D57986" w:rsidRPr="0031664A" w:rsidRDefault="0031664A" w:rsidP="00907CCE">
            <w:r w:rsidRPr="0031664A">
              <w:t xml:space="preserve">  </w:t>
            </w:r>
            <w:r w:rsidR="00D57986" w:rsidRPr="0031664A">
              <w:t>Разнообразие каш для завтрака.</w:t>
            </w:r>
          </w:p>
        </w:tc>
        <w:tc>
          <w:tcPr>
            <w:tcW w:w="1701" w:type="dxa"/>
          </w:tcPr>
          <w:p w:rsidR="00D57986" w:rsidRPr="0031664A" w:rsidRDefault="00D57986" w:rsidP="00D57986">
            <w:pPr>
              <w:jc w:val="center"/>
            </w:pPr>
            <w:r w:rsidRPr="0031664A">
              <w:t>1</w:t>
            </w:r>
          </w:p>
        </w:tc>
      </w:tr>
      <w:tr w:rsidR="00D57986" w:rsidRPr="0031664A" w:rsidTr="000978FB">
        <w:tc>
          <w:tcPr>
            <w:tcW w:w="1101" w:type="dxa"/>
          </w:tcPr>
          <w:p w:rsidR="00D57986" w:rsidRPr="0031664A" w:rsidRDefault="00D57986" w:rsidP="00907CCE">
            <w:r w:rsidRPr="0031664A">
              <w:t>2</w:t>
            </w:r>
            <w:r w:rsidR="003C673A" w:rsidRPr="0031664A">
              <w:t>3</w:t>
            </w:r>
          </w:p>
        </w:tc>
        <w:tc>
          <w:tcPr>
            <w:tcW w:w="7938" w:type="dxa"/>
          </w:tcPr>
          <w:p w:rsidR="00D57986" w:rsidRPr="0031664A" w:rsidRDefault="0031664A" w:rsidP="00907CCE">
            <w:r w:rsidRPr="0031664A">
              <w:t xml:space="preserve">  </w:t>
            </w:r>
            <w:r w:rsidR="00D57986" w:rsidRPr="0031664A">
              <w:t>Составление меню для завтрака.</w:t>
            </w:r>
          </w:p>
        </w:tc>
        <w:tc>
          <w:tcPr>
            <w:tcW w:w="1701" w:type="dxa"/>
          </w:tcPr>
          <w:p w:rsidR="00D57986" w:rsidRPr="0031664A" w:rsidRDefault="00D57986" w:rsidP="00D57986">
            <w:pPr>
              <w:jc w:val="center"/>
            </w:pPr>
            <w:r w:rsidRPr="0031664A">
              <w:t>1</w:t>
            </w:r>
          </w:p>
        </w:tc>
      </w:tr>
      <w:tr w:rsidR="00D57986" w:rsidRPr="0031664A" w:rsidTr="000978FB">
        <w:tc>
          <w:tcPr>
            <w:tcW w:w="1101" w:type="dxa"/>
          </w:tcPr>
          <w:p w:rsidR="00D57986" w:rsidRPr="0031664A" w:rsidRDefault="00D57986" w:rsidP="00907CCE">
            <w:r w:rsidRPr="0031664A">
              <w:t>2</w:t>
            </w:r>
            <w:r w:rsidR="003C673A" w:rsidRPr="0031664A">
              <w:t>4</w:t>
            </w:r>
          </w:p>
        </w:tc>
        <w:tc>
          <w:tcPr>
            <w:tcW w:w="7938" w:type="dxa"/>
          </w:tcPr>
          <w:p w:rsidR="00D57986" w:rsidRPr="0031664A" w:rsidRDefault="0031664A" w:rsidP="00907CCE">
            <w:r w:rsidRPr="0031664A">
              <w:t xml:space="preserve">  </w:t>
            </w:r>
            <w:r w:rsidR="00D57986" w:rsidRPr="0031664A">
              <w:t>Конкурс «Самая вкусная, полезная каша»</w:t>
            </w:r>
          </w:p>
        </w:tc>
        <w:tc>
          <w:tcPr>
            <w:tcW w:w="1701" w:type="dxa"/>
          </w:tcPr>
          <w:p w:rsidR="00D57986" w:rsidRPr="0031664A" w:rsidRDefault="00D57986" w:rsidP="00D57986">
            <w:pPr>
              <w:jc w:val="center"/>
            </w:pPr>
            <w:r w:rsidRPr="0031664A">
              <w:t>1</w:t>
            </w:r>
          </w:p>
        </w:tc>
      </w:tr>
      <w:tr w:rsidR="00D57986" w:rsidRPr="0031664A" w:rsidTr="000978FB">
        <w:tc>
          <w:tcPr>
            <w:tcW w:w="1101" w:type="dxa"/>
          </w:tcPr>
          <w:p w:rsidR="00D57986" w:rsidRPr="0031664A" w:rsidRDefault="00D57986" w:rsidP="00907CCE">
            <w:r w:rsidRPr="0031664A">
              <w:t>2</w:t>
            </w:r>
            <w:r w:rsidR="003C673A" w:rsidRPr="0031664A">
              <w:t>5</w:t>
            </w:r>
          </w:p>
        </w:tc>
        <w:tc>
          <w:tcPr>
            <w:tcW w:w="7938" w:type="dxa"/>
          </w:tcPr>
          <w:p w:rsidR="00D57986" w:rsidRPr="0031664A" w:rsidRDefault="0031664A" w:rsidP="00907CCE">
            <w:r w:rsidRPr="0031664A">
              <w:t xml:space="preserve">  </w:t>
            </w:r>
            <w:r w:rsidR="00D57986" w:rsidRPr="0031664A">
              <w:t>«Плох обед, если хлеба нет»</w:t>
            </w:r>
          </w:p>
        </w:tc>
        <w:tc>
          <w:tcPr>
            <w:tcW w:w="1701" w:type="dxa"/>
          </w:tcPr>
          <w:p w:rsidR="00D57986" w:rsidRPr="0031664A" w:rsidRDefault="00D57986" w:rsidP="00D57986">
            <w:pPr>
              <w:jc w:val="center"/>
            </w:pPr>
            <w:r w:rsidRPr="0031664A">
              <w:t>1</w:t>
            </w:r>
          </w:p>
        </w:tc>
      </w:tr>
      <w:tr w:rsidR="00D57986" w:rsidRPr="0031664A" w:rsidTr="000978FB">
        <w:tc>
          <w:tcPr>
            <w:tcW w:w="1101" w:type="dxa"/>
          </w:tcPr>
          <w:p w:rsidR="00D57986" w:rsidRPr="0031664A" w:rsidRDefault="00D57986" w:rsidP="00907CCE">
            <w:r w:rsidRPr="0031664A">
              <w:t>2</w:t>
            </w:r>
            <w:r w:rsidR="003C673A" w:rsidRPr="0031664A">
              <w:t>6</w:t>
            </w:r>
          </w:p>
        </w:tc>
        <w:tc>
          <w:tcPr>
            <w:tcW w:w="7938" w:type="dxa"/>
          </w:tcPr>
          <w:p w:rsidR="00D57986" w:rsidRPr="0031664A" w:rsidRDefault="0031664A" w:rsidP="00907CCE">
            <w:r w:rsidRPr="0031664A">
              <w:t xml:space="preserve">  </w:t>
            </w:r>
            <w:r w:rsidR="00D57986" w:rsidRPr="0031664A">
              <w:t>Экскурсия в булочную.</w:t>
            </w:r>
          </w:p>
        </w:tc>
        <w:tc>
          <w:tcPr>
            <w:tcW w:w="1701" w:type="dxa"/>
          </w:tcPr>
          <w:p w:rsidR="00D57986" w:rsidRPr="0031664A" w:rsidRDefault="00D57986" w:rsidP="00D57986">
            <w:pPr>
              <w:jc w:val="center"/>
            </w:pPr>
            <w:r w:rsidRPr="0031664A">
              <w:t>1</w:t>
            </w:r>
          </w:p>
        </w:tc>
      </w:tr>
      <w:tr w:rsidR="00D57986" w:rsidRPr="0031664A" w:rsidTr="000978FB">
        <w:tc>
          <w:tcPr>
            <w:tcW w:w="1101" w:type="dxa"/>
          </w:tcPr>
          <w:p w:rsidR="00D57986" w:rsidRPr="0031664A" w:rsidRDefault="00D57986" w:rsidP="00907CCE">
            <w:r w:rsidRPr="0031664A">
              <w:t>2</w:t>
            </w:r>
            <w:r w:rsidR="003C673A" w:rsidRPr="0031664A">
              <w:t>7</w:t>
            </w:r>
          </w:p>
        </w:tc>
        <w:tc>
          <w:tcPr>
            <w:tcW w:w="7938" w:type="dxa"/>
          </w:tcPr>
          <w:p w:rsidR="00D57986" w:rsidRPr="0031664A" w:rsidRDefault="0031664A" w:rsidP="00907CCE">
            <w:r w:rsidRPr="0031664A">
              <w:t xml:space="preserve">  </w:t>
            </w:r>
            <w:r w:rsidR="00D57986" w:rsidRPr="0031664A">
              <w:t>Составление меню обеда.</w:t>
            </w:r>
          </w:p>
        </w:tc>
        <w:tc>
          <w:tcPr>
            <w:tcW w:w="1701" w:type="dxa"/>
          </w:tcPr>
          <w:p w:rsidR="00D57986" w:rsidRPr="0031664A" w:rsidRDefault="00D57986" w:rsidP="00D57986">
            <w:pPr>
              <w:jc w:val="center"/>
            </w:pPr>
            <w:r w:rsidRPr="0031664A">
              <w:t>1</w:t>
            </w:r>
          </w:p>
        </w:tc>
      </w:tr>
      <w:tr w:rsidR="00D57986" w:rsidRPr="0031664A" w:rsidTr="000978FB">
        <w:tc>
          <w:tcPr>
            <w:tcW w:w="1101" w:type="dxa"/>
          </w:tcPr>
          <w:p w:rsidR="00D57986" w:rsidRPr="0031664A" w:rsidRDefault="00D57986" w:rsidP="00907CCE">
            <w:r w:rsidRPr="0031664A">
              <w:t>2</w:t>
            </w:r>
            <w:r w:rsidR="003C673A" w:rsidRPr="0031664A">
              <w:t>8</w:t>
            </w:r>
          </w:p>
        </w:tc>
        <w:tc>
          <w:tcPr>
            <w:tcW w:w="7938" w:type="dxa"/>
          </w:tcPr>
          <w:p w:rsidR="00D57986" w:rsidRPr="0031664A" w:rsidRDefault="0031664A" w:rsidP="00907CCE">
            <w:r w:rsidRPr="0031664A">
              <w:t xml:space="preserve">  </w:t>
            </w:r>
            <w:r w:rsidR="00D57986" w:rsidRPr="0031664A">
              <w:t>Практическая работа «Советы Хозяюшки».</w:t>
            </w:r>
          </w:p>
        </w:tc>
        <w:tc>
          <w:tcPr>
            <w:tcW w:w="1701" w:type="dxa"/>
          </w:tcPr>
          <w:p w:rsidR="00D57986" w:rsidRPr="0031664A" w:rsidRDefault="00D57986" w:rsidP="00D57986">
            <w:pPr>
              <w:jc w:val="center"/>
            </w:pPr>
            <w:r w:rsidRPr="0031664A">
              <w:t>1</w:t>
            </w:r>
          </w:p>
        </w:tc>
      </w:tr>
      <w:tr w:rsidR="00D57986" w:rsidRPr="0031664A" w:rsidTr="000978FB">
        <w:tc>
          <w:tcPr>
            <w:tcW w:w="1101" w:type="dxa"/>
          </w:tcPr>
          <w:p w:rsidR="00D57986" w:rsidRPr="0031664A" w:rsidRDefault="00D57986" w:rsidP="00907CCE">
            <w:r w:rsidRPr="0031664A">
              <w:t>2</w:t>
            </w:r>
            <w:r w:rsidR="003C673A" w:rsidRPr="0031664A">
              <w:t>9</w:t>
            </w:r>
          </w:p>
        </w:tc>
        <w:tc>
          <w:tcPr>
            <w:tcW w:w="7938" w:type="dxa"/>
          </w:tcPr>
          <w:p w:rsidR="00D57986" w:rsidRPr="0031664A" w:rsidRDefault="0031664A" w:rsidP="00907CCE">
            <w:r w:rsidRPr="0031664A">
              <w:t xml:space="preserve">  </w:t>
            </w:r>
            <w:r w:rsidR="003C673A" w:rsidRPr="0031664A">
              <w:t>Пора ужинать</w:t>
            </w:r>
          </w:p>
        </w:tc>
        <w:tc>
          <w:tcPr>
            <w:tcW w:w="1701" w:type="dxa"/>
          </w:tcPr>
          <w:p w:rsidR="00D57986" w:rsidRPr="0031664A" w:rsidRDefault="00D57986" w:rsidP="00D57986">
            <w:pPr>
              <w:jc w:val="center"/>
            </w:pPr>
            <w:r w:rsidRPr="0031664A">
              <w:t>1</w:t>
            </w:r>
          </w:p>
        </w:tc>
      </w:tr>
      <w:tr w:rsidR="00D57986" w:rsidRPr="0031664A" w:rsidTr="000978FB">
        <w:tc>
          <w:tcPr>
            <w:tcW w:w="1101" w:type="dxa"/>
          </w:tcPr>
          <w:p w:rsidR="00D57986" w:rsidRPr="0031664A" w:rsidRDefault="003C673A" w:rsidP="00907CCE">
            <w:r w:rsidRPr="0031664A">
              <w:t>30</w:t>
            </w:r>
          </w:p>
        </w:tc>
        <w:tc>
          <w:tcPr>
            <w:tcW w:w="7938" w:type="dxa"/>
          </w:tcPr>
          <w:p w:rsidR="00D57986" w:rsidRPr="0031664A" w:rsidRDefault="0031664A" w:rsidP="00907CCE">
            <w:r w:rsidRPr="0031664A">
              <w:t xml:space="preserve">  </w:t>
            </w:r>
            <w:r w:rsidR="003C673A" w:rsidRPr="0031664A">
              <w:t>Кулинары, повара - волшебники</w:t>
            </w:r>
          </w:p>
        </w:tc>
        <w:tc>
          <w:tcPr>
            <w:tcW w:w="1701" w:type="dxa"/>
          </w:tcPr>
          <w:p w:rsidR="00D57986" w:rsidRPr="0031664A" w:rsidRDefault="00D57986" w:rsidP="00D57986">
            <w:pPr>
              <w:jc w:val="center"/>
            </w:pPr>
            <w:r w:rsidRPr="0031664A">
              <w:t>1</w:t>
            </w:r>
          </w:p>
        </w:tc>
      </w:tr>
      <w:tr w:rsidR="00D57986" w:rsidRPr="0031664A" w:rsidTr="000978FB">
        <w:tc>
          <w:tcPr>
            <w:tcW w:w="1101" w:type="dxa"/>
          </w:tcPr>
          <w:p w:rsidR="00D57986" w:rsidRPr="0031664A" w:rsidRDefault="003C673A" w:rsidP="00907CCE">
            <w:r w:rsidRPr="0031664A">
              <w:t>31</w:t>
            </w:r>
          </w:p>
        </w:tc>
        <w:tc>
          <w:tcPr>
            <w:tcW w:w="7938" w:type="dxa"/>
          </w:tcPr>
          <w:p w:rsidR="00D57986" w:rsidRPr="0031664A" w:rsidRDefault="0031664A" w:rsidP="00907CCE">
            <w:r w:rsidRPr="0031664A">
              <w:t xml:space="preserve">  </w:t>
            </w:r>
            <w:r w:rsidR="00D57986" w:rsidRPr="0031664A">
              <w:t>Изготовление поделок для выставки «Хлеб всему голова»</w:t>
            </w:r>
          </w:p>
        </w:tc>
        <w:tc>
          <w:tcPr>
            <w:tcW w:w="1701" w:type="dxa"/>
          </w:tcPr>
          <w:p w:rsidR="00D57986" w:rsidRPr="0031664A" w:rsidRDefault="00D57986" w:rsidP="00D57986">
            <w:pPr>
              <w:jc w:val="center"/>
            </w:pPr>
            <w:r w:rsidRPr="0031664A">
              <w:t>1</w:t>
            </w:r>
          </w:p>
        </w:tc>
      </w:tr>
      <w:tr w:rsidR="00D57986" w:rsidRPr="0031664A" w:rsidTr="000978FB">
        <w:tc>
          <w:tcPr>
            <w:tcW w:w="1101" w:type="dxa"/>
          </w:tcPr>
          <w:p w:rsidR="00D57986" w:rsidRPr="0031664A" w:rsidRDefault="00D57986" w:rsidP="00907CCE">
            <w:r w:rsidRPr="0031664A">
              <w:t>3</w:t>
            </w:r>
            <w:r w:rsidR="003C673A" w:rsidRPr="0031664A">
              <w:t>2</w:t>
            </w:r>
          </w:p>
        </w:tc>
        <w:tc>
          <w:tcPr>
            <w:tcW w:w="7938" w:type="dxa"/>
          </w:tcPr>
          <w:p w:rsidR="00D57986" w:rsidRPr="0031664A" w:rsidRDefault="0031664A" w:rsidP="00907CCE">
            <w:r w:rsidRPr="0031664A">
              <w:t xml:space="preserve">  </w:t>
            </w:r>
            <w:r w:rsidR="00D57986" w:rsidRPr="0031664A">
              <w:t>Проведения «Праздника хлеба»</w:t>
            </w:r>
          </w:p>
        </w:tc>
        <w:tc>
          <w:tcPr>
            <w:tcW w:w="1701" w:type="dxa"/>
          </w:tcPr>
          <w:p w:rsidR="00D57986" w:rsidRPr="0031664A" w:rsidRDefault="00D57986" w:rsidP="00D57986">
            <w:pPr>
              <w:jc w:val="center"/>
            </w:pPr>
            <w:r w:rsidRPr="0031664A">
              <w:t>1</w:t>
            </w:r>
          </w:p>
        </w:tc>
      </w:tr>
      <w:tr w:rsidR="00D57986" w:rsidRPr="0031664A" w:rsidTr="000978FB">
        <w:tc>
          <w:tcPr>
            <w:tcW w:w="1101" w:type="dxa"/>
          </w:tcPr>
          <w:p w:rsidR="00D57986" w:rsidRPr="0031664A" w:rsidRDefault="003C673A" w:rsidP="00907CCE">
            <w:r w:rsidRPr="0031664A">
              <w:t>33</w:t>
            </w:r>
            <w:r w:rsidR="00D57986" w:rsidRPr="0031664A">
              <w:t>-3</w:t>
            </w:r>
            <w:r w:rsidRPr="0031664A">
              <w:t>4</w:t>
            </w:r>
          </w:p>
        </w:tc>
        <w:tc>
          <w:tcPr>
            <w:tcW w:w="7938" w:type="dxa"/>
          </w:tcPr>
          <w:p w:rsidR="00D57986" w:rsidRPr="0031664A" w:rsidRDefault="0031664A" w:rsidP="00907CCE">
            <w:r w:rsidRPr="0031664A">
              <w:t xml:space="preserve">  </w:t>
            </w:r>
            <w:r w:rsidR="00D57986" w:rsidRPr="0031664A">
              <w:t>Выполнение проектов по теме «Плох обед, если хлеба нет».</w:t>
            </w:r>
          </w:p>
        </w:tc>
        <w:tc>
          <w:tcPr>
            <w:tcW w:w="1701" w:type="dxa"/>
          </w:tcPr>
          <w:p w:rsidR="00D57986" w:rsidRPr="0031664A" w:rsidRDefault="00D57986" w:rsidP="00D57986">
            <w:pPr>
              <w:jc w:val="center"/>
            </w:pPr>
            <w:r w:rsidRPr="0031664A">
              <w:t>2</w:t>
            </w:r>
          </w:p>
        </w:tc>
      </w:tr>
      <w:tr w:rsidR="00D57986" w:rsidRPr="0031664A" w:rsidTr="000978FB">
        <w:tc>
          <w:tcPr>
            <w:tcW w:w="1101" w:type="dxa"/>
          </w:tcPr>
          <w:p w:rsidR="00D57986" w:rsidRPr="0031664A" w:rsidRDefault="00D57986" w:rsidP="00907CCE">
            <w:r w:rsidRPr="0031664A">
              <w:t>3</w:t>
            </w:r>
            <w:r w:rsidR="003C673A" w:rsidRPr="0031664A">
              <w:t>5</w:t>
            </w:r>
          </w:p>
        </w:tc>
        <w:tc>
          <w:tcPr>
            <w:tcW w:w="7938" w:type="dxa"/>
          </w:tcPr>
          <w:p w:rsidR="00D57986" w:rsidRPr="0031664A" w:rsidRDefault="0031664A" w:rsidP="00907CCE">
            <w:r w:rsidRPr="0031664A">
              <w:t xml:space="preserve">  </w:t>
            </w:r>
            <w:r w:rsidR="00D57986" w:rsidRPr="0031664A">
              <w:t>Подведение итогов.</w:t>
            </w:r>
          </w:p>
        </w:tc>
        <w:tc>
          <w:tcPr>
            <w:tcW w:w="1701" w:type="dxa"/>
          </w:tcPr>
          <w:p w:rsidR="00D57986" w:rsidRPr="0031664A" w:rsidRDefault="0031664A" w:rsidP="00D57986">
            <w:pPr>
              <w:jc w:val="center"/>
            </w:pPr>
            <w:r w:rsidRPr="0031664A">
              <w:t>1</w:t>
            </w:r>
          </w:p>
        </w:tc>
      </w:tr>
    </w:tbl>
    <w:p w:rsidR="00D57986" w:rsidRPr="0031664A" w:rsidRDefault="00D57986" w:rsidP="00D57986"/>
    <w:p w:rsidR="00D57986" w:rsidRPr="0031664A" w:rsidRDefault="00D57986" w:rsidP="00D57986"/>
    <w:p w:rsidR="00661A75" w:rsidRPr="0031664A" w:rsidRDefault="00661A75" w:rsidP="00A02174">
      <w:pPr>
        <w:ind w:left="360" w:firstLine="720"/>
        <w:jc w:val="both"/>
      </w:pPr>
    </w:p>
    <w:sectPr w:rsidR="00661A75" w:rsidRPr="0031664A" w:rsidSect="000978FB">
      <w:pgSz w:w="11906" w:h="16838"/>
      <w:pgMar w:top="720" w:right="720" w:bottom="720" w:left="720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4DEB"/>
    <w:multiLevelType w:val="multilevel"/>
    <w:tmpl w:val="03DE9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B364A2"/>
    <w:multiLevelType w:val="hybridMultilevel"/>
    <w:tmpl w:val="113A5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9406B8"/>
    <w:multiLevelType w:val="hybridMultilevel"/>
    <w:tmpl w:val="9EE08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B9434E"/>
    <w:multiLevelType w:val="multilevel"/>
    <w:tmpl w:val="B1C45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A6"/>
    <w:rsid w:val="000013E9"/>
    <w:rsid w:val="00016502"/>
    <w:rsid w:val="0007696D"/>
    <w:rsid w:val="000978FB"/>
    <w:rsid w:val="000B4F9D"/>
    <w:rsid w:val="000F64C9"/>
    <w:rsid w:val="001E3431"/>
    <w:rsid w:val="00226F22"/>
    <w:rsid w:val="00254E4C"/>
    <w:rsid w:val="002B333D"/>
    <w:rsid w:val="002C40D6"/>
    <w:rsid w:val="0031664A"/>
    <w:rsid w:val="00336A6B"/>
    <w:rsid w:val="003C673A"/>
    <w:rsid w:val="003D127D"/>
    <w:rsid w:val="003F7464"/>
    <w:rsid w:val="00482193"/>
    <w:rsid w:val="00524896"/>
    <w:rsid w:val="006361C5"/>
    <w:rsid w:val="00661A75"/>
    <w:rsid w:val="00683828"/>
    <w:rsid w:val="006D250A"/>
    <w:rsid w:val="0072498E"/>
    <w:rsid w:val="00755479"/>
    <w:rsid w:val="009B20A6"/>
    <w:rsid w:val="009E59D9"/>
    <w:rsid w:val="00A02174"/>
    <w:rsid w:val="00A94434"/>
    <w:rsid w:val="00B26C92"/>
    <w:rsid w:val="00B308ED"/>
    <w:rsid w:val="00B51968"/>
    <w:rsid w:val="00BF510B"/>
    <w:rsid w:val="00CE380D"/>
    <w:rsid w:val="00D318AE"/>
    <w:rsid w:val="00D4369F"/>
    <w:rsid w:val="00D52D73"/>
    <w:rsid w:val="00D57986"/>
    <w:rsid w:val="00D62F92"/>
    <w:rsid w:val="00D922C4"/>
    <w:rsid w:val="00DF188A"/>
    <w:rsid w:val="00E04054"/>
    <w:rsid w:val="00E07D14"/>
    <w:rsid w:val="00E777B8"/>
    <w:rsid w:val="00E86D61"/>
    <w:rsid w:val="00F4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c12">
    <w:name w:val="c3 c12"/>
    <w:basedOn w:val="a"/>
    <w:rsid w:val="00661A75"/>
    <w:pPr>
      <w:spacing w:before="100" w:beforeAutospacing="1" w:after="100" w:afterAutospacing="1"/>
    </w:pPr>
  </w:style>
  <w:style w:type="character" w:customStyle="1" w:styleId="c1">
    <w:name w:val="c1"/>
    <w:basedOn w:val="a0"/>
    <w:rsid w:val="00661A75"/>
  </w:style>
  <w:style w:type="character" w:customStyle="1" w:styleId="c1c6">
    <w:name w:val="c1 c6"/>
    <w:basedOn w:val="a0"/>
    <w:rsid w:val="00661A75"/>
  </w:style>
  <w:style w:type="paragraph" w:customStyle="1" w:styleId="c17c44c43c12">
    <w:name w:val="c17 c44 c43 c12"/>
    <w:basedOn w:val="a"/>
    <w:rsid w:val="00661A75"/>
    <w:pPr>
      <w:spacing w:before="100" w:beforeAutospacing="1" w:after="100" w:afterAutospacing="1"/>
    </w:pPr>
  </w:style>
  <w:style w:type="character" w:customStyle="1" w:styleId="c2">
    <w:name w:val="c2"/>
    <w:basedOn w:val="a0"/>
    <w:rsid w:val="00661A75"/>
  </w:style>
  <w:style w:type="paragraph" w:customStyle="1" w:styleId="c3">
    <w:name w:val="c3"/>
    <w:basedOn w:val="a"/>
    <w:rsid w:val="00661A75"/>
    <w:pPr>
      <w:spacing w:before="100" w:beforeAutospacing="1" w:after="100" w:afterAutospacing="1"/>
    </w:pPr>
  </w:style>
  <w:style w:type="paragraph" w:customStyle="1" w:styleId="c25c17">
    <w:name w:val="c25 c17"/>
    <w:basedOn w:val="a"/>
    <w:rsid w:val="00661A75"/>
    <w:pPr>
      <w:spacing w:before="100" w:beforeAutospacing="1" w:after="100" w:afterAutospacing="1"/>
    </w:pPr>
  </w:style>
  <w:style w:type="character" w:customStyle="1" w:styleId="c24c26">
    <w:name w:val="c24 c26"/>
    <w:basedOn w:val="a0"/>
    <w:rsid w:val="00661A75"/>
  </w:style>
  <w:style w:type="character" w:customStyle="1" w:styleId="c24c26c6">
    <w:name w:val="c24 c26 c6"/>
    <w:basedOn w:val="a0"/>
    <w:rsid w:val="00661A75"/>
  </w:style>
  <w:style w:type="paragraph" w:customStyle="1" w:styleId="c45c17c44c12">
    <w:name w:val="c45 c17 c44 c12"/>
    <w:basedOn w:val="a"/>
    <w:rsid w:val="00661A75"/>
    <w:pPr>
      <w:spacing w:before="100" w:beforeAutospacing="1" w:after="100" w:afterAutospacing="1"/>
    </w:pPr>
  </w:style>
  <w:style w:type="paragraph" w:customStyle="1" w:styleId="c17">
    <w:name w:val="c17"/>
    <w:basedOn w:val="a"/>
    <w:rsid w:val="00661A75"/>
    <w:pPr>
      <w:spacing w:before="100" w:beforeAutospacing="1" w:after="100" w:afterAutospacing="1"/>
    </w:pPr>
  </w:style>
  <w:style w:type="table" w:styleId="a3">
    <w:name w:val="Table Grid"/>
    <w:basedOn w:val="a1"/>
    <w:rsid w:val="00661A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78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8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c12">
    <w:name w:val="c3 c12"/>
    <w:basedOn w:val="a"/>
    <w:rsid w:val="00661A75"/>
    <w:pPr>
      <w:spacing w:before="100" w:beforeAutospacing="1" w:after="100" w:afterAutospacing="1"/>
    </w:pPr>
  </w:style>
  <w:style w:type="character" w:customStyle="1" w:styleId="c1">
    <w:name w:val="c1"/>
    <w:basedOn w:val="a0"/>
    <w:rsid w:val="00661A75"/>
  </w:style>
  <w:style w:type="character" w:customStyle="1" w:styleId="c1c6">
    <w:name w:val="c1 c6"/>
    <w:basedOn w:val="a0"/>
    <w:rsid w:val="00661A75"/>
  </w:style>
  <w:style w:type="paragraph" w:customStyle="1" w:styleId="c17c44c43c12">
    <w:name w:val="c17 c44 c43 c12"/>
    <w:basedOn w:val="a"/>
    <w:rsid w:val="00661A75"/>
    <w:pPr>
      <w:spacing w:before="100" w:beforeAutospacing="1" w:after="100" w:afterAutospacing="1"/>
    </w:pPr>
  </w:style>
  <w:style w:type="character" w:customStyle="1" w:styleId="c2">
    <w:name w:val="c2"/>
    <w:basedOn w:val="a0"/>
    <w:rsid w:val="00661A75"/>
  </w:style>
  <w:style w:type="paragraph" w:customStyle="1" w:styleId="c3">
    <w:name w:val="c3"/>
    <w:basedOn w:val="a"/>
    <w:rsid w:val="00661A75"/>
    <w:pPr>
      <w:spacing w:before="100" w:beforeAutospacing="1" w:after="100" w:afterAutospacing="1"/>
    </w:pPr>
  </w:style>
  <w:style w:type="paragraph" w:customStyle="1" w:styleId="c25c17">
    <w:name w:val="c25 c17"/>
    <w:basedOn w:val="a"/>
    <w:rsid w:val="00661A75"/>
    <w:pPr>
      <w:spacing w:before="100" w:beforeAutospacing="1" w:after="100" w:afterAutospacing="1"/>
    </w:pPr>
  </w:style>
  <w:style w:type="character" w:customStyle="1" w:styleId="c24c26">
    <w:name w:val="c24 c26"/>
    <w:basedOn w:val="a0"/>
    <w:rsid w:val="00661A75"/>
  </w:style>
  <w:style w:type="character" w:customStyle="1" w:styleId="c24c26c6">
    <w:name w:val="c24 c26 c6"/>
    <w:basedOn w:val="a0"/>
    <w:rsid w:val="00661A75"/>
  </w:style>
  <w:style w:type="paragraph" w:customStyle="1" w:styleId="c45c17c44c12">
    <w:name w:val="c45 c17 c44 c12"/>
    <w:basedOn w:val="a"/>
    <w:rsid w:val="00661A75"/>
    <w:pPr>
      <w:spacing w:before="100" w:beforeAutospacing="1" w:after="100" w:afterAutospacing="1"/>
    </w:pPr>
  </w:style>
  <w:style w:type="paragraph" w:customStyle="1" w:styleId="c17">
    <w:name w:val="c17"/>
    <w:basedOn w:val="a"/>
    <w:rsid w:val="00661A75"/>
    <w:pPr>
      <w:spacing w:before="100" w:beforeAutospacing="1" w:after="100" w:afterAutospacing="1"/>
    </w:pPr>
  </w:style>
  <w:style w:type="table" w:styleId="a3">
    <w:name w:val="Table Grid"/>
    <w:basedOn w:val="a1"/>
    <w:rsid w:val="00661A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78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8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E591B-8905-4099-9CA0-514748D0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Ирина</cp:lastModifiedBy>
  <cp:revision>7</cp:revision>
  <cp:lastPrinted>2015-04-16T07:37:00Z</cp:lastPrinted>
  <dcterms:created xsi:type="dcterms:W3CDTF">2015-04-14T06:18:00Z</dcterms:created>
  <dcterms:modified xsi:type="dcterms:W3CDTF">2015-04-16T07:37:00Z</dcterms:modified>
</cp:coreProperties>
</file>